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E" w:rsidRPr="00304D52" w:rsidRDefault="008B62A8" w:rsidP="0036031E">
      <w:pPr>
        <w:spacing w:after="0" w:line="240" w:lineRule="auto"/>
        <w:ind w:left="5529"/>
        <w:outlineLvl w:val="2"/>
        <w:rPr>
          <w:rFonts w:ascii="Times New Roman" w:hAnsi="Times New Roman" w:cs="Times New Roman"/>
          <w:b/>
          <w:bCs/>
          <w:sz w:val="24"/>
          <w:szCs w:val="24"/>
        </w:rPr>
      </w:pPr>
      <w:r>
        <w:rPr>
          <w:rFonts w:ascii="Times New Roman" w:hAnsi="Times New Roman" w:cs="Times New Roman"/>
          <w:b/>
          <w:bCs/>
          <w:sz w:val="24"/>
          <w:szCs w:val="24"/>
          <w:lang w:val="kk-KZ"/>
        </w:rPr>
        <w:t>Бекітемін</w:t>
      </w:r>
      <w:r w:rsidR="009B15BC" w:rsidRPr="00304D52">
        <w:rPr>
          <w:rFonts w:ascii="Times New Roman" w:hAnsi="Times New Roman" w:cs="Times New Roman"/>
          <w:b/>
          <w:bCs/>
          <w:sz w:val="24"/>
          <w:szCs w:val="24"/>
        </w:rPr>
        <w:t>:</w:t>
      </w:r>
    </w:p>
    <w:p w:rsidR="009D71CE" w:rsidRPr="008B62A8" w:rsidRDefault="008B62A8" w:rsidP="0036031E">
      <w:pPr>
        <w:spacing w:after="0" w:line="240" w:lineRule="auto"/>
        <w:ind w:left="5529"/>
        <w:outlineLvl w:val="2"/>
        <w:rPr>
          <w:rFonts w:ascii="Times New Roman" w:hAnsi="Times New Roman" w:cs="Times New Roman"/>
          <w:b/>
          <w:bCs/>
          <w:sz w:val="24"/>
          <w:szCs w:val="24"/>
        </w:rPr>
      </w:pPr>
      <w:r w:rsidRPr="008B62A8">
        <w:rPr>
          <w:rFonts w:ascii="Times New Roman" w:hAnsi="Times New Roman" w:cs="Times New Roman"/>
          <w:b/>
          <w:sz w:val="24"/>
          <w:szCs w:val="24"/>
          <w:lang w:val="kk-KZ"/>
        </w:rPr>
        <w:t>«Қостанай облысы әкімдігінің табиғи ресурстар және табиғат пайдалануды реттеу басқармасы» ММ басшысы</w:t>
      </w:r>
    </w:p>
    <w:p w:rsidR="009B15BC" w:rsidRPr="00304D52" w:rsidRDefault="009B15BC" w:rsidP="0036031E">
      <w:pPr>
        <w:spacing w:after="0" w:line="240" w:lineRule="auto"/>
        <w:ind w:left="5529"/>
        <w:outlineLvl w:val="2"/>
        <w:rPr>
          <w:rFonts w:ascii="Times New Roman" w:hAnsi="Times New Roman" w:cs="Times New Roman"/>
          <w:b/>
          <w:bCs/>
          <w:sz w:val="24"/>
          <w:szCs w:val="24"/>
        </w:rPr>
      </w:pPr>
    </w:p>
    <w:p w:rsidR="009D71CE" w:rsidRPr="00776DEC" w:rsidRDefault="009D71CE" w:rsidP="0036031E">
      <w:pPr>
        <w:spacing w:after="0" w:line="240" w:lineRule="auto"/>
        <w:ind w:left="5529"/>
        <w:outlineLvl w:val="2"/>
        <w:rPr>
          <w:rFonts w:ascii="Times New Roman" w:hAnsi="Times New Roman" w:cs="Times New Roman"/>
          <w:b/>
          <w:bCs/>
          <w:sz w:val="24"/>
          <w:szCs w:val="24"/>
          <w:lang w:val="kk-KZ"/>
        </w:rPr>
      </w:pPr>
      <w:r w:rsidRPr="00304D52">
        <w:rPr>
          <w:rFonts w:ascii="Times New Roman" w:hAnsi="Times New Roman" w:cs="Times New Roman"/>
          <w:b/>
          <w:bCs/>
          <w:sz w:val="24"/>
          <w:szCs w:val="24"/>
        </w:rPr>
        <w:t>__________</w:t>
      </w:r>
      <w:r w:rsidR="0036031E" w:rsidRPr="00304D52">
        <w:rPr>
          <w:rFonts w:ascii="Times New Roman" w:hAnsi="Times New Roman" w:cs="Times New Roman"/>
          <w:b/>
          <w:bCs/>
          <w:sz w:val="24"/>
          <w:szCs w:val="24"/>
        </w:rPr>
        <w:t xml:space="preserve">__ </w:t>
      </w:r>
      <w:r w:rsidR="00776DEC">
        <w:rPr>
          <w:rFonts w:ascii="Times New Roman" w:hAnsi="Times New Roman" w:cs="Times New Roman"/>
          <w:b/>
          <w:bCs/>
          <w:sz w:val="24"/>
          <w:szCs w:val="24"/>
          <w:lang w:val="kk-KZ"/>
        </w:rPr>
        <w:t>М. Шайы</w:t>
      </w:r>
      <w:r w:rsidR="000907F1">
        <w:rPr>
          <w:rFonts w:ascii="Times New Roman" w:hAnsi="Times New Roman" w:cs="Times New Roman"/>
          <w:b/>
          <w:bCs/>
          <w:sz w:val="24"/>
          <w:szCs w:val="24"/>
          <w:lang w:val="kk-KZ"/>
        </w:rPr>
        <w:t>мов</w:t>
      </w:r>
    </w:p>
    <w:p w:rsidR="009B15BC" w:rsidRPr="00776DEC" w:rsidRDefault="001924E2" w:rsidP="009B15BC">
      <w:pPr>
        <w:spacing w:after="0" w:line="240" w:lineRule="auto"/>
        <w:ind w:left="5529"/>
        <w:outlineLvl w:val="2"/>
        <w:rPr>
          <w:rFonts w:ascii="Times New Roman" w:hAnsi="Times New Roman" w:cs="Times New Roman"/>
          <w:b/>
          <w:bCs/>
          <w:sz w:val="24"/>
          <w:szCs w:val="24"/>
          <w:lang w:val="kk-KZ"/>
        </w:rPr>
      </w:pPr>
      <w:r>
        <w:rPr>
          <w:rFonts w:ascii="Times New Roman" w:hAnsi="Times New Roman" w:cs="Times New Roman"/>
          <w:b/>
          <w:bCs/>
          <w:sz w:val="24"/>
          <w:szCs w:val="24"/>
          <w:lang w:val="kk-KZ"/>
        </w:rPr>
        <w:t>«__» ___________ 2018</w:t>
      </w:r>
      <w:r w:rsidR="009B15BC" w:rsidRPr="00776DEC">
        <w:rPr>
          <w:rFonts w:ascii="Times New Roman" w:hAnsi="Times New Roman" w:cs="Times New Roman"/>
          <w:b/>
          <w:bCs/>
          <w:sz w:val="24"/>
          <w:szCs w:val="24"/>
          <w:lang w:val="kk-KZ"/>
        </w:rPr>
        <w:t xml:space="preserve"> </w:t>
      </w:r>
      <w:r w:rsidR="008B62A8">
        <w:rPr>
          <w:rFonts w:ascii="Times New Roman" w:hAnsi="Times New Roman" w:cs="Times New Roman"/>
          <w:b/>
          <w:bCs/>
          <w:sz w:val="24"/>
          <w:szCs w:val="24"/>
          <w:lang w:val="kk-KZ"/>
        </w:rPr>
        <w:t>ж</w:t>
      </w:r>
      <w:r w:rsidR="009B15BC" w:rsidRPr="00776DEC">
        <w:rPr>
          <w:rFonts w:ascii="Times New Roman" w:hAnsi="Times New Roman" w:cs="Times New Roman"/>
          <w:b/>
          <w:bCs/>
          <w:sz w:val="24"/>
          <w:szCs w:val="24"/>
          <w:lang w:val="kk-KZ"/>
        </w:rPr>
        <w:t>.</w:t>
      </w:r>
    </w:p>
    <w:p w:rsidR="009D71CE" w:rsidRPr="00776DEC" w:rsidRDefault="009D71CE" w:rsidP="009D71CE">
      <w:pPr>
        <w:spacing w:after="0" w:line="240" w:lineRule="auto"/>
        <w:ind w:left="5672"/>
        <w:outlineLvl w:val="2"/>
        <w:rPr>
          <w:rFonts w:ascii="Times New Roman" w:hAnsi="Times New Roman" w:cs="Times New Roman"/>
          <w:b/>
          <w:bCs/>
          <w:sz w:val="26"/>
          <w:szCs w:val="26"/>
          <w:lang w:val="kk-KZ"/>
        </w:rPr>
      </w:pPr>
    </w:p>
    <w:p w:rsidR="00F308A9" w:rsidRPr="00881F20" w:rsidRDefault="00F308A9" w:rsidP="009D71CE">
      <w:pPr>
        <w:spacing w:after="0" w:line="240" w:lineRule="auto"/>
        <w:ind w:left="5672"/>
        <w:outlineLvl w:val="2"/>
        <w:rPr>
          <w:rFonts w:ascii="Times New Roman" w:hAnsi="Times New Roman" w:cs="Times New Roman"/>
          <w:b/>
          <w:bCs/>
          <w:sz w:val="26"/>
          <w:szCs w:val="26"/>
          <w:lang w:val="kk-KZ"/>
        </w:rPr>
      </w:pPr>
    </w:p>
    <w:p w:rsidR="00CB7ACA" w:rsidRDefault="00881F20" w:rsidP="002C10C9">
      <w:pPr>
        <w:spacing w:after="0" w:line="240" w:lineRule="auto"/>
        <w:jc w:val="center"/>
        <w:outlineLvl w:val="2"/>
        <w:rPr>
          <w:rFonts w:ascii="Times New Roman" w:hAnsi="Times New Roman" w:cs="Times New Roman"/>
          <w:b/>
          <w:bCs/>
          <w:sz w:val="26"/>
          <w:szCs w:val="26"/>
          <w:lang w:val="kk-KZ"/>
        </w:rPr>
      </w:pPr>
      <w:r>
        <w:rPr>
          <w:rFonts w:ascii="Times New Roman" w:hAnsi="Times New Roman" w:cs="Times New Roman"/>
          <w:b/>
          <w:bCs/>
          <w:sz w:val="26"/>
          <w:szCs w:val="26"/>
          <w:lang w:val="kk-KZ"/>
        </w:rPr>
        <w:t>Қостанай облысының балық шаруашылығы су айдындарын және (немесе) учаскелерін бекітіп беру жөнінде</w:t>
      </w:r>
      <w:r w:rsidR="00CB7ACA">
        <w:rPr>
          <w:rFonts w:ascii="Times New Roman" w:hAnsi="Times New Roman" w:cs="Times New Roman"/>
          <w:b/>
          <w:bCs/>
          <w:sz w:val="26"/>
          <w:szCs w:val="26"/>
          <w:lang w:val="kk-KZ"/>
        </w:rPr>
        <w:t>гі</w:t>
      </w:r>
      <w:r>
        <w:rPr>
          <w:rFonts w:ascii="Times New Roman" w:hAnsi="Times New Roman" w:cs="Times New Roman"/>
          <w:b/>
          <w:bCs/>
          <w:sz w:val="26"/>
          <w:szCs w:val="26"/>
          <w:lang w:val="kk-KZ"/>
        </w:rPr>
        <w:t xml:space="preserve"> конкурс</w:t>
      </w:r>
      <w:r w:rsidR="00CB7ACA">
        <w:rPr>
          <w:rFonts w:ascii="Times New Roman" w:hAnsi="Times New Roman" w:cs="Times New Roman"/>
          <w:b/>
          <w:bCs/>
          <w:sz w:val="26"/>
          <w:szCs w:val="26"/>
          <w:lang w:val="kk-KZ"/>
        </w:rPr>
        <w:t>қа қатысушыларға</w:t>
      </w:r>
      <w:r>
        <w:rPr>
          <w:rFonts w:ascii="Times New Roman" w:hAnsi="Times New Roman" w:cs="Times New Roman"/>
          <w:b/>
          <w:bCs/>
          <w:sz w:val="26"/>
          <w:szCs w:val="26"/>
          <w:lang w:val="kk-KZ"/>
        </w:rPr>
        <w:t xml:space="preserve"> </w:t>
      </w:r>
    </w:p>
    <w:p w:rsidR="00881F20" w:rsidRDefault="00881F20" w:rsidP="002C10C9">
      <w:pPr>
        <w:spacing w:after="0" w:line="240" w:lineRule="auto"/>
        <w:jc w:val="center"/>
        <w:outlineLvl w:val="2"/>
        <w:rPr>
          <w:rFonts w:ascii="Times New Roman" w:hAnsi="Times New Roman" w:cs="Times New Roman"/>
          <w:b/>
          <w:bCs/>
          <w:sz w:val="26"/>
          <w:szCs w:val="26"/>
          <w:lang w:val="kk-KZ"/>
        </w:rPr>
      </w:pPr>
      <w:r>
        <w:rPr>
          <w:rFonts w:ascii="Times New Roman" w:hAnsi="Times New Roman" w:cs="Times New Roman"/>
          <w:b/>
          <w:bCs/>
          <w:sz w:val="26"/>
          <w:szCs w:val="26"/>
          <w:lang w:val="kk-KZ"/>
        </w:rPr>
        <w:t>арналған конкурстық құжаттама</w:t>
      </w:r>
    </w:p>
    <w:p w:rsidR="00F03D48" w:rsidRPr="00CB7ACA" w:rsidRDefault="00F03D48" w:rsidP="00F03D48">
      <w:pPr>
        <w:spacing w:after="0" w:line="240" w:lineRule="auto"/>
        <w:outlineLvl w:val="2"/>
        <w:rPr>
          <w:rFonts w:ascii="Times New Roman" w:hAnsi="Times New Roman" w:cs="Times New Roman"/>
          <w:b/>
          <w:bCs/>
          <w:i/>
          <w:sz w:val="26"/>
          <w:szCs w:val="26"/>
          <w:lang w:val="kk-KZ"/>
        </w:rPr>
      </w:pPr>
    </w:p>
    <w:p w:rsidR="00292DE3" w:rsidRPr="00413F8F" w:rsidRDefault="00881F20" w:rsidP="00DA743E">
      <w:pPr>
        <w:spacing w:after="0" w:line="240" w:lineRule="auto"/>
        <w:ind w:firstLine="709"/>
        <w:jc w:val="both"/>
        <w:outlineLvl w:val="2"/>
        <w:rPr>
          <w:rFonts w:ascii="Times New Roman" w:hAnsi="Times New Roman" w:cs="Times New Roman"/>
          <w:bCs/>
          <w:sz w:val="24"/>
          <w:szCs w:val="24"/>
          <w:lang w:val="kk-KZ"/>
        </w:rPr>
      </w:pPr>
      <w:r w:rsidRPr="00413F8F">
        <w:rPr>
          <w:rFonts w:ascii="Times New Roman" w:hAnsi="Times New Roman" w:cs="Times New Roman"/>
          <w:bCs/>
          <w:sz w:val="24"/>
          <w:szCs w:val="24"/>
          <w:lang w:val="kk-KZ"/>
        </w:rPr>
        <w:t xml:space="preserve">Қазақстан Республикасы Ауыл шаруашылығы министрінің </w:t>
      </w:r>
      <w:r w:rsidR="00DA743E" w:rsidRPr="00413F8F">
        <w:rPr>
          <w:rFonts w:ascii="Times New Roman" w:hAnsi="Times New Roman" w:cs="Times New Roman"/>
          <w:bCs/>
          <w:sz w:val="24"/>
          <w:szCs w:val="24"/>
          <w:lang w:val="kk-KZ"/>
        </w:rPr>
        <w:t xml:space="preserve">2015 </w:t>
      </w:r>
      <w:r w:rsidRPr="00413F8F">
        <w:rPr>
          <w:rFonts w:ascii="Times New Roman" w:hAnsi="Times New Roman" w:cs="Times New Roman"/>
          <w:bCs/>
          <w:sz w:val="24"/>
          <w:szCs w:val="24"/>
          <w:lang w:val="kk-KZ"/>
        </w:rPr>
        <w:t xml:space="preserve">жылғы </w:t>
      </w:r>
      <w:r w:rsidR="00DA743E" w:rsidRPr="00413F8F">
        <w:rPr>
          <w:rFonts w:ascii="Times New Roman" w:hAnsi="Times New Roman" w:cs="Times New Roman"/>
          <w:bCs/>
          <w:sz w:val="24"/>
          <w:szCs w:val="24"/>
          <w:lang w:val="kk-KZ"/>
        </w:rPr>
        <w:t xml:space="preserve">19 </w:t>
      </w:r>
      <w:r w:rsidRPr="00413F8F">
        <w:rPr>
          <w:rFonts w:ascii="Times New Roman" w:hAnsi="Times New Roman" w:cs="Times New Roman"/>
          <w:bCs/>
          <w:sz w:val="24"/>
          <w:szCs w:val="24"/>
          <w:lang w:val="kk-KZ"/>
        </w:rPr>
        <w:t xml:space="preserve">наурыздағы </w:t>
      </w:r>
      <w:r w:rsidR="00DA743E" w:rsidRPr="00413F8F">
        <w:rPr>
          <w:rFonts w:ascii="Times New Roman" w:hAnsi="Times New Roman" w:cs="Times New Roman"/>
          <w:bCs/>
          <w:sz w:val="24"/>
          <w:szCs w:val="24"/>
          <w:lang w:val="kk-KZ"/>
        </w:rPr>
        <w:t xml:space="preserve">№ 18-04/245 </w:t>
      </w:r>
      <w:r w:rsidRPr="00413F8F">
        <w:rPr>
          <w:rFonts w:ascii="Times New Roman" w:hAnsi="Times New Roman" w:cs="Times New Roman"/>
          <w:bCs/>
          <w:sz w:val="24"/>
          <w:szCs w:val="24"/>
          <w:lang w:val="kk-KZ"/>
        </w:rPr>
        <w:t xml:space="preserve">бұйрығымен бекітілген </w:t>
      </w:r>
      <w:r w:rsidRPr="00413F8F">
        <w:rPr>
          <w:rFonts w:ascii="Times New Roman" w:hAnsi="Times New Roman" w:cs="Times New Roman"/>
          <w:color w:val="000000"/>
          <w:sz w:val="24"/>
          <w:szCs w:val="24"/>
          <w:lang w:val="kk-KZ"/>
        </w:rPr>
        <w:t>Аңшылық алқаптар мен балық шаруашылығы су айдындарын және (немесе) учаскелерiн бекiтiп беру жөнiнде конкурс өткiзу қағидаларын</w:t>
      </w:r>
      <w:r w:rsidR="00841D5D" w:rsidRPr="00413F8F">
        <w:rPr>
          <w:rFonts w:ascii="Times New Roman" w:hAnsi="Times New Roman" w:cs="Times New Roman"/>
          <w:color w:val="000000"/>
          <w:sz w:val="24"/>
          <w:szCs w:val="24"/>
          <w:lang w:val="kk-KZ"/>
        </w:rPr>
        <w:t>а</w:t>
      </w:r>
      <w:r w:rsidRPr="00413F8F">
        <w:rPr>
          <w:rFonts w:ascii="Times New Roman" w:hAnsi="Times New Roman" w:cs="Times New Roman"/>
          <w:color w:val="000000"/>
          <w:sz w:val="24"/>
          <w:szCs w:val="24"/>
          <w:lang w:val="kk-KZ"/>
        </w:rPr>
        <w:t xml:space="preserve"> және конкурсқа қатысушыларға қойылатын бiлiктiлiк талаптарын</w:t>
      </w:r>
      <w:r w:rsidR="00841D5D" w:rsidRPr="00413F8F">
        <w:rPr>
          <w:rFonts w:ascii="Times New Roman" w:hAnsi="Times New Roman" w:cs="Times New Roman"/>
          <w:color w:val="000000"/>
          <w:sz w:val="24"/>
          <w:szCs w:val="24"/>
          <w:lang w:val="kk-KZ"/>
        </w:rPr>
        <w:t>а</w:t>
      </w:r>
      <w:r w:rsidRPr="00413F8F">
        <w:rPr>
          <w:rFonts w:ascii="Times New Roman" w:hAnsi="Times New Roman" w:cs="Times New Roman"/>
          <w:color w:val="000000"/>
          <w:sz w:val="24"/>
          <w:szCs w:val="24"/>
          <w:lang w:val="kk-KZ"/>
        </w:rPr>
        <w:t xml:space="preserve"> </w:t>
      </w:r>
      <w:r w:rsidR="00841D5D" w:rsidRPr="00413F8F">
        <w:rPr>
          <w:rFonts w:ascii="Times New Roman" w:hAnsi="Times New Roman" w:cs="Times New Roman"/>
          <w:color w:val="000000"/>
          <w:sz w:val="24"/>
          <w:szCs w:val="24"/>
          <w:lang w:val="kk-KZ"/>
        </w:rPr>
        <w:t>сәйкес (бұдан әрі Қағидалар) конкурстық өтінім</w:t>
      </w:r>
      <w:r w:rsidR="00AA2BFE" w:rsidRPr="00413F8F">
        <w:rPr>
          <w:rFonts w:ascii="Times New Roman" w:hAnsi="Times New Roman" w:cs="Times New Roman"/>
          <w:color w:val="000000"/>
          <w:sz w:val="24"/>
          <w:szCs w:val="24"/>
          <w:lang w:val="kk-KZ"/>
        </w:rPr>
        <w:t>:</w:t>
      </w:r>
      <w:r w:rsidR="005164B5" w:rsidRPr="00413F8F">
        <w:rPr>
          <w:rFonts w:ascii="Times New Roman" w:hAnsi="Times New Roman" w:cs="Times New Roman"/>
          <w:color w:val="000000"/>
          <w:sz w:val="24"/>
          <w:szCs w:val="24"/>
          <w:lang w:val="kk-KZ"/>
        </w:rPr>
        <w:t xml:space="preserve"> </w:t>
      </w:r>
    </w:p>
    <w:p w:rsidR="00292DE3" w:rsidRPr="00413F8F" w:rsidRDefault="00292DE3" w:rsidP="00516F54">
      <w:pPr>
        <w:spacing w:after="0" w:line="240" w:lineRule="auto"/>
        <w:ind w:firstLine="709"/>
        <w:jc w:val="both"/>
        <w:outlineLvl w:val="2"/>
        <w:rPr>
          <w:rFonts w:ascii="Times New Roman" w:hAnsi="Times New Roman" w:cs="Times New Roman"/>
          <w:color w:val="000000"/>
          <w:sz w:val="24"/>
          <w:szCs w:val="24"/>
          <w:lang w:val="kk-KZ"/>
        </w:rPr>
      </w:pPr>
      <w:r w:rsidRPr="00413F8F">
        <w:rPr>
          <w:rFonts w:ascii="Times New Roman" w:hAnsi="Times New Roman" w:cs="Times New Roman"/>
          <w:color w:val="000000"/>
          <w:sz w:val="24"/>
          <w:szCs w:val="24"/>
          <w:lang w:val="kk-KZ"/>
        </w:rPr>
        <w:t>1.</w:t>
      </w:r>
      <w:r w:rsidR="00841D5D" w:rsidRPr="00413F8F">
        <w:rPr>
          <w:rFonts w:ascii="Times New Roman" w:hAnsi="Times New Roman" w:cs="Times New Roman"/>
          <w:color w:val="000000"/>
          <w:sz w:val="24"/>
          <w:szCs w:val="24"/>
          <w:lang w:val="kk-KZ"/>
        </w:rPr>
        <w:t xml:space="preserve"> </w:t>
      </w:r>
      <w:r w:rsidRPr="00413F8F">
        <w:rPr>
          <w:rFonts w:ascii="Times New Roman" w:hAnsi="Times New Roman" w:cs="Times New Roman"/>
          <w:bCs/>
          <w:sz w:val="24"/>
          <w:szCs w:val="24"/>
          <w:lang w:val="kk-KZ"/>
        </w:rPr>
        <w:t>1</w:t>
      </w:r>
      <w:r w:rsidR="00841D5D" w:rsidRPr="00413F8F">
        <w:rPr>
          <w:rFonts w:ascii="Times New Roman" w:hAnsi="Times New Roman" w:cs="Times New Roman"/>
          <w:color w:val="000000"/>
          <w:sz w:val="24"/>
          <w:szCs w:val="24"/>
          <w:lang w:val="kk-KZ"/>
        </w:rPr>
        <w:t>-қосымшаға сәйкес балық шаруашылығы су айдындарын және (немесе) учаскелерін бекітіп беру жөніндегі Конк</w:t>
      </w:r>
      <w:r w:rsidRPr="00413F8F">
        <w:rPr>
          <w:rFonts w:ascii="Times New Roman" w:hAnsi="Times New Roman" w:cs="Times New Roman"/>
          <w:color w:val="000000"/>
          <w:sz w:val="24"/>
          <w:szCs w:val="24"/>
          <w:lang w:val="kk-KZ"/>
        </w:rPr>
        <w:t>урсқа қатысуға арналған өтініш</w:t>
      </w:r>
      <w:r w:rsidR="00841D5D" w:rsidRPr="00413F8F">
        <w:rPr>
          <w:rFonts w:ascii="Times New Roman" w:hAnsi="Times New Roman" w:cs="Times New Roman"/>
          <w:color w:val="000000"/>
          <w:sz w:val="24"/>
          <w:szCs w:val="24"/>
          <w:lang w:val="kk-KZ"/>
        </w:rPr>
        <w:t xml:space="preserve"> (түпнұсқа);</w:t>
      </w:r>
    </w:p>
    <w:p w:rsidR="00292DE3" w:rsidRPr="00413F8F" w:rsidRDefault="00292DE3" w:rsidP="00516F54">
      <w:pPr>
        <w:spacing w:after="0" w:line="240" w:lineRule="auto"/>
        <w:ind w:firstLine="709"/>
        <w:jc w:val="both"/>
        <w:outlineLvl w:val="2"/>
        <w:rPr>
          <w:rFonts w:ascii="Times New Roman" w:hAnsi="Times New Roman" w:cs="Times New Roman"/>
          <w:color w:val="000000"/>
          <w:sz w:val="24"/>
          <w:szCs w:val="24"/>
          <w:lang w:val="kk-KZ"/>
        </w:rPr>
      </w:pPr>
      <w:r w:rsidRPr="00413F8F">
        <w:rPr>
          <w:rFonts w:ascii="Times New Roman" w:hAnsi="Times New Roman" w:cs="Times New Roman"/>
          <w:color w:val="000000"/>
          <w:sz w:val="24"/>
          <w:szCs w:val="24"/>
          <w:lang w:val="kk-KZ"/>
        </w:rPr>
        <w:t>2. Ө</w:t>
      </w:r>
      <w:r w:rsidR="00841D5D" w:rsidRPr="00413F8F">
        <w:rPr>
          <w:rFonts w:ascii="Times New Roman" w:hAnsi="Times New Roman" w:cs="Times New Roman"/>
          <w:color w:val="000000"/>
          <w:sz w:val="24"/>
          <w:szCs w:val="24"/>
          <w:lang w:val="kk-KZ"/>
        </w:rPr>
        <w:t>тінім берушінің Конкурсқа қатысушыларға қойылатын белгіленген біліктілік талаптарына сәйкестігін растайтын құжаттарды:</w:t>
      </w:r>
    </w:p>
    <w:p w:rsidR="00292DE3" w:rsidRPr="00413F8F" w:rsidRDefault="00841D5D" w:rsidP="00516F54">
      <w:pPr>
        <w:spacing w:after="0" w:line="240" w:lineRule="auto"/>
        <w:ind w:firstLine="709"/>
        <w:jc w:val="both"/>
        <w:outlineLvl w:val="2"/>
        <w:rPr>
          <w:rFonts w:ascii="Times New Roman" w:hAnsi="Times New Roman" w:cs="Times New Roman"/>
          <w:color w:val="000000"/>
          <w:sz w:val="24"/>
          <w:szCs w:val="24"/>
          <w:lang w:val="kk-KZ"/>
        </w:rPr>
      </w:pPr>
      <w:r w:rsidRPr="00413F8F">
        <w:rPr>
          <w:rFonts w:ascii="Times New Roman" w:hAnsi="Times New Roman" w:cs="Times New Roman"/>
          <w:color w:val="000000"/>
          <w:sz w:val="24"/>
          <w:szCs w:val="24"/>
          <w:lang w:val="kk-KZ"/>
        </w:rPr>
        <w:t xml:space="preserve"> </w:t>
      </w:r>
      <w:r w:rsidR="00292DE3" w:rsidRPr="00413F8F">
        <w:rPr>
          <w:rFonts w:ascii="Times New Roman" w:hAnsi="Times New Roman" w:cs="Times New Roman"/>
          <w:color w:val="000000"/>
          <w:sz w:val="24"/>
          <w:szCs w:val="24"/>
          <w:lang w:val="kk-KZ"/>
        </w:rPr>
        <w:t xml:space="preserve">- </w:t>
      </w:r>
      <w:r w:rsidRPr="00413F8F">
        <w:rPr>
          <w:rFonts w:ascii="Times New Roman" w:hAnsi="Times New Roman" w:cs="Times New Roman"/>
          <w:color w:val="000000"/>
          <w:sz w:val="24"/>
          <w:szCs w:val="24"/>
          <w:lang w:val="kk-KZ"/>
        </w:rPr>
        <w:t>жеке тұлғалар үшін - Қазақстан Республикасы азаматының жеке куәлігін немесе төлқұжатын, кәсіпкерлік қызметті заңды тұлға құрмай жүзеге асыруға құқық беретін құжаттарды (көшірмесі);</w:t>
      </w:r>
    </w:p>
    <w:p w:rsidR="00292DE3" w:rsidRDefault="00292DE3" w:rsidP="00292DE3">
      <w:pPr>
        <w:spacing w:after="0" w:line="240" w:lineRule="auto"/>
        <w:ind w:firstLine="709"/>
        <w:jc w:val="both"/>
        <w:outlineLvl w:val="2"/>
        <w:rPr>
          <w:rFonts w:ascii="Times New Roman" w:hAnsi="Times New Roman" w:cs="Times New Roman"/>
          <w:color w:val="000000"/>
          <w:sz w:val="24"/>
          <w:szCs w:val="24"/>
          <w:lang w:val="kk-KZ"/>
        </w:rPr>
      </w:pPr>
      <w:r w:rsidRPr="00413F8F">
        <w:rPr>
          <w:rFonts w:ascii="Times New Roman" w:hAnsi="Times New Roman" w:cs="Times New Roman"/>
          <w:color w:val="000000"/>
          <w:sz w:val="24"/>
          <w:szCs w:val="24"/>
          <w:lang w:val="kk-KZ"/>
        </w:rPr>
        <w:t xml:space="preserve">- </w:t>
      </w:r>
      <w:r w:rsidR="00841D5D" w:rsidRPr="00413F8F">
        <w:rPr>
          <w:rFonts w:ascii="Times New Roman" w:hAnsi="Times New Roman" w:cs="Times New Roman"/>
          <w:color w:val="000000"/>
          <w:sz w:val="24"/>
          <w:szCs w:val="24"/>
          <w:lang w:val="kk-KZ"/>
        </w:rPr>
        <w:t>заңды тұлғалар үшін – заңды тұлғаны мемлекеттік тіркеу (қайта тіркеу) туралы анықтаманы немесе куәлікті (көшірмесі);</w:t>
      </w:r>
    </w:p>
    <w:p w:rsidR="00413F8F" w:rsidRPr="00291384" w:rsidRDefault="00291384" w:rsidP="00291384">
      <w:pPr>
        <w:spacing w:after="0" w:line="240" w:lineRule="auto"/>
        <w:ind w:firstLine="709"/>
        <w:jc w:val="both"/>
        <w:outlineLvl w:val="2"/>
        <w:rPr>
          <w:rFonts w:ascii="Times New Roman" w:hAnsi="Times New Roman" w:cs="Times New Roman"/>
          <w:color w:val="000000"/>
          <w:sz w:val="24"/>
          <w:szCs w:val="24"/>
          <w:lang w:val="kk-KZ"/>
        </w:rPr>
      </w:pPr>
      <w:r w:rsidRPr="00291384">
        <w:rPr>
          <w:rFonts w:ascii="Times New Roman" w:hAnsi="Times New Roman" w:cs="Times New Roman"/>
          <w:color w:val="000000"/>
          <w:sz w:val="24"/>
          <w:szCs w:val="24"/>
          <w:lang w:val="kk-KZ"/>
        </w:rPr>
        <w:t>- Конкурсқа қатысушыға қызмет көрсетілетін банктің, банк филиалының немесе бөлімшесінің Конкурсқа қатысушының банк, банк филиалы немесе бөлімшесі алдындағы міндеттемелерінің барлық түрі бойынша уақытында төленбеген берешектің жоқ екені туралы қағаз тасығыштағы қол қойылған және мөр басы</w:t>
      </w:r>
      <w:r>
        <w:rPr>
          <w:rFonts w:ascii="Times New Roman" w:hAnsi="Times New Roman" w:cs="Times New Roman"/>
          <w:color w:val="000000"/>
          <w:sz w:val="24"/>
          <w:szCs w:val="24"/>
          <w:lang w:val="kk-KZ"/>
        </w:rPr>
        <w:t>лған анықтама</w:t>
      </w:r>
      <w:r w:rsidRPr="00291384">
        <w:rPr>
          <w:rFonts w:ascii="Times New Roman" w:hAnsi="Times New Roman" w:cs="Times New Roman"/>
          <w:color w:val="000000"/>
          <w:sz w:val="24"/>
          <w:szCs w:val="24"/>
          <w:lang w:val="kk-KZ"/>
        </w:rPr>
        <w:t xml:space="preserve"> (конкурсқа қатысушы екінші деңгейдегі бірнеше банктің, филиалдың немесе бөлімшенің, сондай-ақ шетелдік банктің клиенті болып табылатын жағдайда бұл анықтама осындай банктердің әрқайсысынан беріледі) қамтиды, ол конкурстық өтінімдер салынған конверттер ашылатын күннен отыз күнтізбелік күннен ерте берілмеуге тиіс</w:t>
      </w:r>
      <w:r>
        <w:rPr>
          <w:rFonts w:ascii="Times New Roman" w:hAnsi="Times New Roman" w:cs="Times New Roman"/>
          <w:color w:val="000000"/>
          <w:sz w:val="24"/>
          <w:szCs w:val="24"/>
          <w:lang w:val="kk-KZ"/>
        </w:rPr>
        <w:t xml:space="preserve"> (түпнұсқа);</w:t>
      </w:r>
    </w:p>
    <w:p w:rsidR="00291384" w:rsidRPr="005539F0" w:rsidRDefault="00326113" w:rsidP="005539F0">
      <w:pPr>
        <w:spacing w:after="0" w:line="240" w:lineRule="auto"/>
        <w:ind w:firstLine="709"/>
        <w:jc w:val="both"/>
        <w:outlineLvl w:val="2"/>
        <w:rPr>
          <w:rFonts w:ascii="Times New Roman" w:hAnsi="Times New Roman" w:cs="Times New Roman"/>
          <w:color w:val="000000"/>
          <w:sz w:val="24"/>
          <w:szCs w:val="24"/>
          <w:lang w:val="kk-KZ"/>
        </w:rPr>
      </w:pPr>
      <w:r w:rsidRPr="00291384">
        <w:rPr>
          <w:rFonts w:ascii="Times New Roman" w:hAnsi="Times New Roman" w:cs="Times New Roman"/>
          <w:bCs/>
          <w:sz w:val="24"/>
          <w:szCs w:val="24"/>
          <w:lang w:val="kk-KZ"/>
        </w:rPr>
        <w:t xml:space="preserve">3. </w:t>
      </w:r>
      <w:r w:rsidR="00841D5D" w:rsidRPr="00291384">
        <w:rPr>
          <w:rFonts w:ascii="Times New Roman" w:hAnsi="Times New Roman" w:cs="Times New Roman"/>
          <w:color w:val="000000"/>
          <w:sz w:val="24"/>
          <w:szCs w:val="24"/>
          <w:lang w:val="kk-KZ"/>
        </w:rPr>
        <w:t xml:space="preserve">Қазақстан Республикасы Ауыл шаруашылығы министрінің 2015 жылғы 31 наурыздағы № 18-04/287 бұйрығымен </w:t>
      </w:r>
      <w:r w:rsidR="00291384" w:rsidRPr="00291384">
        <w:rPr>
          <w:rFonts w:ascii="Times New Roman" w:hAnsi="Times New Roman" w:cs="Times New Roman"/>
          <w:sz w:val="24"/>
          <w:szCs w:val="24"/>
          <w:lang w:val="kk-KZ"/>
        </w:rPr>
        <w:t>(Нормативтік құқықтық актілерді</w:t>
      </w:r>
      <w:r w:rsidR="00291384">
        <w:rPr>
          <w:rFonts w:ascii="Times New Roman" w:hAnsi="Times New Roman" w:cs="Times New Roman"/>
          <w:sz w:val="24"/>
          <w:szCs w:val="24"/>
          <w:lang w:val="kk-KZ"/>
        </w:rPr>
        <w:t xml:space="preserve"> мемлекеттік тіркеу тізілімінде </w:t>
      </w:r>
      <w:r w:rsidR="00291384" w:rsidRPr="00291384">
        <w:rPr>
          <w:rFonts w:ascii="Times New Roman" w:hAnsi="Times New Roman" w:cs="Times New Roman"/>
          <w:sz w:val="24"/>
          <w:szCs w:val="24"/>
          <w:lang w:val="kk-KZ"/>
        </w:rPr>
        <w:t xml:space="preserve">№ </w:t>
      </w:r>
      <w:r w:rsidR="00291384" w:rsidRPr="00291384">
        <w:rPr>
          <w:rFonts w:ascii="Times New Roman" w:eastAsia="Times New Roman" w:hAnsi="Times New Roman" w:cs="Times New Roman"/>
          <w:sz w:val="24"/>
          <w:szCs w:val="24"/>
          <w:lang w:val="kk-KZ"/>
        </w:rPr>
        <w:t>10890</w:t>
      </w:r>
      <w:r w:rsidR="00291384" w:rsidRPr="00291384">
        <w:rPr>
          <w:rFonts w:ascii="Times New Roman" w:hAnsi="Times New Roman" w:cs="Times New Roman"/>
          <w:sz w:val="24"/>
          <w:szCs w:val="24"/>
          <w:lang w:val="kk-KZ"/>
        </w:rPr>
        <w:t xml:space="preserve"> болып тіркелген)</w:t>
      </w:r>
      <w:r w:rsidR="00291384" w:rsidRPr="00291384">
        <w:rPr>
          <w:rFonts w:ascii="Times New Roman" w:hAnsi="Times New Roman" w:cs="Times New Roman"/>
          <w:color w:val="000000"/>
          <w:sz w:val="24"/>
          <w:szCs w:val="24"/>
          <w:lang w:val="kk-KZ"/>
        </w:rPr>
        <w:t xml:space="preserve"> </w:t>
      </w:r>
      <w:r w:rsidR="00841D5D" w:rsidRPr="00291384">
        <w:rPr>
          <w:rFonts w:ascii="Times New Roman" w:hAnsi="Times New Roman" w:cs="Times New Roman"/>
          <w:color w:val="000000"/>
          <w:sz w:val="24"/>
          <w:szCs w:val="24"/>
          <w:lang w:val="kk-KZ"/>
        </w:rPr>
        <w:t xml:space="preserve">бекітілген үлгі нысан бойынша өтінім берушінің басшысы бекіткен әрбір су айдыны және (немесе) учаскесі бойынша </w:t>
      </w:r>
      <w:r w:rsidR="00A32158">
        <w:rPr>
          <w:rFonts w:ascii="Times New Roman" w:eastAsia="Times New Roman" w:hAnsi="Times New Roman" w:cs="Times New Roman"/>
          <w:sz w:val="24"/>
          <w:szCs w:val="24"/>
          <w:lang w:val="kk-KZ"/>
        </w:rPr>
        <w:t>барлы</w:t>
      </w:r>
      <w:r w:rsidR="00A32158" w:rsidRPr="00291384">
        <w:rPr>
          <w:rFonts w:ascii="Times New Roman" w:hAnsi="Times New Roman" w:cs="Times New Roman"/>
          <w:color w:val="000000"/>
          <w:sz w:val="24"/>
          <w:szCs w:val="24"/>
          <w:lang w:val="kk-KZ"/>
        </w:rPr>
        <w:t>қ</w:t>
      </w:r>
      <w:bookmarkStart w:id="0" w:name="_GoBack"/>
      <w:bookmarkEnd w:id="0"/>
      <w:r w:rsidR="00C565E4" w:rsidRPr="00C565E4">
        <w:rPr>
          <w:rFonts w:ascii="Times New Roman" w:eastAsia="Times New Roman" w:hAnsi="Times New Roman" w:cs="Times New Roman"/>
          <w:sz w:val="24"/>
          <w:szCs w:val="24"/>
          <w:lang w:val="kk-KZ"/>
        </w:rPr>
        <w:t xml:space="preserve"> бекітіліп берілетін мерзіміне </w:t>
      </w:r>
      <w:r w:rsidR="00841D5D" w:rsidRPr="00291384">
        <w:rPr>
          <w:rFonts w:ascii="Times New Roman" w:hAnsi="Times New Roman" w:cs="Times New Roman"/>
          <w:color w:val="000000"/>
          <w:sz w:val="24"/>
          <w:szCs w:val="24"/>
          <w:lang w:val="kk-KZ"/>
        </w:rPr>
        <w:t>балық шаруашылығ</w:t>
      </w:r>
      <w:r w:rsidRPr="00291384">
        <w:rPr>
          <w:rFonts w:ascii="Times New Roman" w:hAnsi="Times New Roman" w:cs="Times New Roman"/>
          <w:color w:val="000000"/>
          <w:sz w:val="24"/>
          <w:szCs w:val="24"/>
          <w:lang w:val="kk-KZ"/>
        </w:rPr>
        <w:t>ы субъектілерін дамыту жоспарын</w:t>
      </w:r>
      <w:r w:rsidR="00841D5D" w:rsidRPr="00291384">
        <w:rPr>
          <w:rFonts w:ascii="Times New Roman" w:hAnsi="Times New Roman" w:cs="Times New Roman"/>
          <w:color w:val="000000"/>
          <w:sz w:val="24"/>
          <w:szCs w:val="24"/>
          <w:lang w:val="kk-KZ"/>
        </w:rPr>
        <w:t xml:space="preserve"> </w:t>
      </w:r>
      <w:r w:rsidRPr="00291384">
        <w:rPr>
          <w:rFonts w:ascii="Times New Roman" w:hAnsi="Times New Roman" w:cs="Times New Roman"/>
          <w:color w:val="000000"/>
          <w:sz w:val="24"/>
          <w:szCs w:val="24"/>
          <w:lang w:val="kk-KZ"/>
        </w:rPr>
        <w:t>(</w:t>
      </w:r>
      <w:r w:rsidRPr="00291384">
        <w:rPr>
          <w:rFonts w:ascii="Times New Roman" w:hAnsi="Times New Roman" w:cs="Times New Roman"/>
          <w:bCs/>
          <w:sz w:val="24"/>
          <w:szCs w:val="24"/>
          <w:lang w:val="kk-KZ"/>
        </w:rPr>
        <w:t>2</w:t>
      </w:r>
      <w:r w:rsidRPr="00291384">
        <w:rPr>
          <w:rFonts w:ascii="Times New Roman" w:hAnsi="Times New Roman" w:cs="Times New Roman"/>
          <w:color w:val="000000"/>
          <w:sz w:val="24"/>
          <w:szCs w:val="24"/>
          <w:lang w:val="kk-KZ"/>
        </w:rPr>
        <w:t xml:space="preserve">  қосымша) </w:t>
      </w:r>
      <w:r w:rsidR="00841D5D" w:rsidRPr="00291384">
        <w:rPr>
          <w:rFonts w:ascii="Times New Roman" w:hAnsi="Times New Roman" w:cs="Times New Roman"/>
          <w:color w:val="000000"/>
          <w:sz w:val="24"/>
          <w:szCs w:val="24"/>
          <w:lang w:val="kk-KZ"/>
        </w:rPr>
        <w:t>(түпнұсқа);</w:t>
      </w:r>
    </w:p>
    <w:p w:rsidR="00291384" w:rsidRPr="00FE1500" w:rsidRDefault="00291384" w:rsidP="00FE1500">
      <w:pPr>
        <w:spacing w:after="0" w:line="240" w:lineRule="auto"/>
        <w:ind w:firstLine="709"/>
        <w:jc w:val="both"/>
        <w:outlineLvl w:val="2"/>
        <w:rPr>
          <w:rFonts w:ascii="Times New Roman" w:eastAsia="Times New Roman" w:hAnsi="Times New Roman" w:cs="Times New Roman"/>
          <w:sz w:val="24"/>
          <w:szCs w:val="24"/>
          <w:lang w:val="kk-KZ"/>
        </w:rPr>
      </w:pPr>
      <w:r w:rsidRPr="005539F0">
        <w:rPr>
          <w:rFonts w:ascii="Times New Roman" w:eastAsia="Times New Roman" w:hAnsi="Times New Roman" w:cs="Times New Roman"/>
          <w:sz w:val="24"/>
          <w:szCs w:val="24"/>
          <w:lang w:val="kk-KZ"/>
        </w:rPr>
        <w:t xml:space="preserve">- </w:t>
      </w:r>
      <w:r w:rsidR="005539F0">
        <w:rPr>
          <w:rFonts w:ascii="Times New Roman" w:eastAsia="Times New Roman" w:hAnsi="Times New Roman" w:cs="Times New Roman"/>
          <w:sz w:val="24"/>
          <w:szCs w:val="24"/>
          <w:lang w:val="kk-KZ"/>
        </w:rPr>
        <w:t xml:space="preserve">аумақтық бөлімшелерден алынатын </w:t>
      </w:r>
      <w:r w:rsidR="005539F0">
        <w:rPr>
          <w:rFonts w:ascii="Times New Roman" w:hAnsi="Times New Roman" w:cs="Times New Roman"/>
          <w:color w:val="000000"/>
          <w:sz w:val="24"/>
          <w:szCs w:val="24"/>
          <w:lang w:val="kk-KZ"/>
        </w:rPr>
        <w:t>балық шаруашылығы</w:t>
      </w:r>
      <w:r w:rsidR="005539F0" w:rsidRPr="005539F0">
        <w:rPr>
          <w:rFonts w:ascii="Times New Roman" w:hAnsi="Times New Roman" w:cs="Times New Roman"/>
          <w:color w:val="000000"/>
          <w:sz w:val="24"/>
          <w:szCs w:val="24"/>
          <w:lang w:val="kk-KZ"/>
        </w:rPr>
        <w:t xml:space="preserve"> субъектілерін дамыту жоспар</w:t>
      </w:r>
      <w:r w:rsidR="005539F0">
        <w:rPr>
          <w:rFonts w:ascii="Times New Roman" w:hAnsi="Times New Roman" w:cs="Times New Roman"/>
          <w:color w:val="000000"/>
          <w:sz w:val="24"/>
          <w:szCs w:val="24"/>
          <w:lang w:val="kk-KZ"/>
        </w:rPr>
        <w:t xml:space="preserve">ларына сәйкес қаржылық және басқа міндеттемелерді орындау туралы мәліметтер (бұдан бұрын </w:t>
      </w:r>
      <w:r w:rsidR="00FE1500">
        <w:rPr>
          <w:rFonts w:ascii="Times New Roman" w:hAnsi="Times New Roman" w:cs="Times New Roman"/>
          <w:color w:val="000000"/>
          <w:sz w:val="24"/>
          <w:szCs w:val="24"/>
          <w:lang w:val="kk-KZ"/>
        </w:rPr>
        <w:t>балық шаруашылығы су айдындары</w:t>
      </w:r>
      <w:r w:rsidR="005539F0" w:rsidRPr="00413F8F">
        <w:rPr>
          <w:rFonts w:ascii="Times New Roman" w:hAnsi="Times New Roman" w:cs="Times New Roman"/>
          <w:color w:val="000000"/>
          <w:sz w:val="24"/>
          <w:szCs w:val="24"/>
          <w:lang w:val="kk-KZ"/>
        </w:rPr>
        <w:t xml:space="preserve"> және (немесе) </w:t>
      </w:r>
      <w:r w:rsidR="00FE1500">
        <w:rPr>
          <w:rFonts w:ascii="Times New Roman" w:hAnsi="Times New Roman" w:cs="Times New Roman"/>
          <w:color w:val="000000"/>
          <w:sz w:val="24"/>
          <w:szCs w:val="24"/>
          <w:lang w:val="kk-KZ"/>
        </w:rPr>
        <w:t>учаскелерi</w:t>
      </w:r>
      <w:r w:rsidR="005539F0" w:rsidRPr="00413F8F">
        <w:rPr>
          <w:rFonts w:ascii="Times New Roman" w:hAnsi="Times New Roman" w:cs="Times New Roman"/>
          <w:color w:val="000000"/>
          <w:sz w:val="24"/>
          <w:szCs w:val="24"/>
          <w:lang w:val="kk-KZ"/>
        </w:rPr>
        <w:t xml:space="preserve"> бекiтiп бер</w:t>
      </w:r>
      <w:r w:rsidR="00FE1500">
        <w:rPr>
          <w:rFonts w:ascii="Times New Roman" w:hAnsi="Times New Roman" w:cs="Times New Roman"/>
          <w:color w:val="000000"/>
          <w:sz w:val="24"/>
          <w:szCs w:val="24"/>
          <w:lang w:val="kk-KZ"/>
        </w:rPr>
        <w:t xml:space="preserve">ілген жеке немесе заңды тұлғалар үшін) </w:t>
      </w:r>
      <w:r w:rsidR="00FE1500">
        <w:rPr>
          <w:rFonts w:ascii="Times New Roman" w:eastAsia="Times New Roman" w:hAnsi="Times New Roman" w:cs="Times New Roman"/>
          <w:sz w:val="24"/>
          <w:szCs w:val="24"/>
          <w:lang w:val="kk-KZ"/>
        </w:rPr>
        <w:t>- түпнұсқа</w:t>
      </w:r>
      <w:r w:rsidR="00FE1500" w:rsidRPr="00FE1500">
        <w:rPr>
          <w:rFonts w:ascii="Times New Roman" w:eastAsia="Times New Roman" w:hAnsi="Times New Roman" w:cs="Times New Roman"/>
          <w:sz w:val="24"/>
          <w:szCs w:val="24"/>
          <w:lang w:val="kk-KZ"/>
        </w:rPr>
        <w:t>;</w:t>
      </w:r>
    </w:p>
    <w:p w:rsidR="00292DE3" w:rsidRPr="00FE1500" w:rsidRDefault="00326113" w:rsidP="00292DE3">
      <w:pPr>
        <w:spacing w:after="0" w:line="240" w:lineRule="auto"/>
        <w:ind w:firstLine="709"/>
        <w:jc w:val="both"/>
        <w:outlineLvl w:val="2"/>
        <w:rPr>
          <w:rFonts w:ascii="Times New Roman" w:hAnsi="Times New Roman" w:cs="Times New Roman"/>
          <w:color w:val="000000"/>
          <w:sz w:val="24"/>
          <w:szCs w:val="24"/>
          <w:lang w:val="kk-KZ"/>
        </w:rPr>
      </w:pPr>
      <w:r w:rsidRPr="00FE1500">
        <w:rPr>
          <w:rFonts w:ascii="Times New Roman" w:hAnsi="Times New Roman" w:cs="Times New Roman"/>
          <w:bCs/>
          <w:sz w:val="24"/>
          <w:szCs w:val="24"/>
          <w:lang w:val="kk-KZ"/>
        </w:rPr>
        <w:t>4. М</w:t>
      </w:r>
      <w:r w:rsidR="00841D5D" w:rsidRPr="00FE1500">
        <w:rPr>
          <w:rFonts w:ascii="Times New Roman" w:hAnsi="Times New Roman" w:cs="Times New Roman"/>
          <w:color w:val="000000"/>
          <w:sz w:val="24"/>
          <w:szCs w:val="24"/>
          <w:lang w:val="kk-KZ"/>
        </w:rPr>
        <w:t xml:space="preserve">ыналарды жүзеге асыру үшін </w:t>
      </w:r>
      <w:r w:rsidR="00F82D8E" w:rsidRPr="00FE1500">
        <w:rPr>
          <w:rFonts w:ascii="Times New Roman" w:hAnsi="Times New Roman" w:cs="Times New Roman"/>
          <w:color w:val="000000"/>
          <w:sz w:val="24"/>
          <w:szCs w:val="24"/>
          <w:lang w:val="kk-KZ"/>
        </w:rPr>
        <w:t xml:space="preserve">Заңның 27б. 2т. 11) т. сәйкес </w:t>
      </w:r>
      <w:r w:rsidR="00841D5D" w:rsidRPr="00FE1500">
        <w:rPr>
          <w:rFonts w:ascii="Times New Roman" w:hAnsi="Times New Roman" w:cs="Times New Roman"/>
          <w:color w:val="000000"/>
          <w:sz w:val="24"/>
          <w:szCs w:val="24"/>
          <w:lang w:val="kk-KZ"/>
        </w:rPr>
        <w:t>сервитут беру туралы өтінім берушінің басшысы қол қойған жазбаша міндеттемені</w:t>
      </w:r>
      <w:r w:rsidR="00FE1500">
        <w:rPr>
          <w:rFonts w:ascii="Times New Roman" w:hAnsi="Times New Roman" w:cs="Times New Roman"/>
          <w:color w:val="000000"/>
          <w:sz w:val="24"/>
          <w:szCs w:val="24"/>
          <w:lang w:val="kk-KZ"/>
        </w:rPr>
        <w:t xml:space="preserve"> </w:t>
      </w:r>
      <w:r w:rsidR="00FE1500" w:rsidRPr="006A2F1E">
        <w:rPr>
          <w:rFonts w:ascii="Times New Roman" w:hAnsi="Times New Roman" w:cs="Times New Roman"/>
          <w:bCs/>
          <w:sz w:val="24"/>
          <w:szCs w:val="24"/>
          <w:lang w:val="kk-KZ"/>
        </w:rPr>
        <w:t>5</w:t>
      </w:r>
      <w:r w:rsidR="00FE1500">
        <w:rPr>
          <w:rFonts w:ascii="Times New Roman" w:hAnsi="Times New Roman" w:cs="Times New Roman"/>
          <w:bCs/>
          <w:sz w:val="24"/>
          <w:szCs w:val="24"/>
          <w:lang w:val="kk-KZ"/>
        </w:rPr>
        <w:t xml:space="preserve"> қосымшаға сәйкес</w:t>
      </w:r>
      <w:r w:rsidR="00841D5D" w:rsidRPr="00FE1500">
        <w:rPr>
          <w:rFonts w:ascii="Times New Roman" w:hAnsi="Times New Roman" w:cs="Times New Roman"/>
          <w:color w:val="000000"/>
          <w:sz w:val="24"/>
          <w:szCs w:val="24"/>
          <w:lang w:val="kk-KZ"/>
        </w:rPr>
        <w:t>:</w:t>
      </w:r>
    </w:p>
    <w:p w:rsidR="00292DE3" w:rsidRPr="00FE1500" w:rsidRDefault="00841D5D" w:rsidP="00292DE3">
      <w:pPr>
        <w:spacing w:after="0" w:line="240" w:lineRule="auto"/>
        <w:ind w:firstLine="709"/>
        <w:jc w:val="both"/>
        <w:outlineLvl w:val="2"/>
        <w:rPr>
          <w:rFonts w:ascii="Times New Roman" w:hAnsi="Times New Roman" w:cs="Times New Roman"/>
          <w:color w:val="000000"/>
          <w:sz w:val="24"/>
          <w:szCs w:val="24"/>
          <w:lang w:val="kk-KZ"/>
        </w:rPr>
      </w:pPr>
      <w:r w:rsidRPr="00FE1500">
        <w:rPr>
          <w:rFonts w:ascii="Times New Roman" w:hAnsi="Times New Roman" w:cs="Times New Roman"/>
          <w:color w:val="000000"/>
          <w:sz w:val="24"/>
          <w:szCs w:val="24"/>
          <w:lang w:val="kk-KZ"/>
        </w:rPr>
        <w:t xml:space="preserve"> </w:t>
      </w:r>
      <w:r w:rsidR="00326113" w:rsidRPr="00FE1500">
        <w:rPr>
          <w:rFonts w:ascii="Times New Roman" w:hAnsi="Times New Roman" w:cs="Times New Roman"/>
          <w:bCs/>
          <w:sz w:val="24"/>
          <w:szCs w:val="24"/>
          <w:lang w:val="kk-KZ"/>
        </w:rPr>
        <w:t xml:space="preserve">- </w:t>
      </w:r>
      <w:r w:rsidRPr="00FE1500">
        <w:rPr>
          <w:rFonts w:ascii="Times New Roman" w:hAnsi="Times New Roman" w:cs="Times New Roman"/>
          <w:color w:val="000000"/>
          <w:sz w:val="24"/>
          <w:szCs w:val="24"/>
          <w:lang w:val="kk-KZ"/>
        </w:rPr>
        <w:t>бақылау үшін аулауды - ведомствоға және (немесе) оның аумақтық бөлімшесіне;</w:t>
      </w:r>
    </w:p>
    <w:p w:rsidR="00292DE3" w:rsidRPr="00FE1500" w:rsidRDefault="00326113" w:rsidP="00292DE3">
      <w:pPr>
        <w:spacing w:after="0" w:line="240" w:lineRule="auto"/>
        <w:ind w:firstLine="709"/>
        <w:jc w:val="both"/>
        <w:outlineLvl w:val="2"/>
        <w:rPr>
          <w:rFonts w:ascii="Times New Roman" w:hAnsi="Times New Roman" w:cs="Times New Roman"/>
          <w:color w:val="000000"/>
          <w:sz w:val="24"/>
          <w:szCs w:val="24"/>
          <w:lang w:val="kk-KZ"/>
        </w:rPr>
      </w:pPr>
      <w:r w:rsidRPr="00FE1500">
        <w:rPr>
          <w:rFonts w:ascii="Times New Roman" w:hAnsi="Times New Roman" w:cs="Times New Roman"/>
          <w:bCs/>
          <w:sz w:val="24"/>
          <w:szCs w:val="24"/>
          <w:lang w:val="kk-KZ"/>
        </w:rPr>
        <w:t xml:space="preserve">- </w:t>
      </w:r>
      <w:r w:rsidR="00841D5D" w:rsidRPr="00FE1500">
        <w:rPr>
          <w:rFonts w:ascii="Times New Roman" w:hAnsi="Times New Roman" w:cs="Times New Roman"/>
          <w:color w:val="000000"/>
          <w:sz w:val="24"/>
          <w:szCs w:val="24"/>
          <w:lang w:val="kk-KZ"/>
        </w:rPr>
        <w:t>ғылыми-зерттеу үшін аулауды - жеке немесе заңды тұлғаларға;</w:t>
      </w:r>
    </w:p>
    <w:p w:rsidR="00292DE3" w:rsidRDefault="00326113" w:rsidP="00AA2BFE">
      <w:pPr>
        <w:spacing w:after="0" w:line="240" w:lineRule="auto"/>
        <w:ind w:firstLine="709"/>
        <w:jc w:val="both"/>
        <w:outlineLvl w:val="2"/>
        <w:rPr>
          <w:rFonts w:ascii="Times New Roman" w:hAnsi="Times New Roman" w:cs="Times New Roman"/>
          <w:color w:val="000000"/>
          <w:sz w:val="24"/>
          <w:szCs w:val="24"/>
          <w:lang w:val="kk-KZ"/>
        </w:rPr>
      </w:pPr>
      <w:r w:rsidRPr="00FE1500">
        <w:rPr>
          <w:rFonts w:ascii="Times New Roman" w:hAnsi="Times New Roman" w:cs="Times New Roman"/>
          <w:bCs/>
          <w:sz w:val="24"/>
          <w:szCs w:val="24"/>
          <w:lang w:val="kk-KZ"/>
        </w:rPr>
        <w:t xml:space="preserve">- </w:t>
      </w:r>
      <w:r w:rsidR="00841D5D" w:rsidRPr="00FE1500">
        <w:rPr>
          <w:rFonts w:ascii="Times New Roman" w:hAnsi="Times New Roman" w:cs="Times New Roman"/>
          <w:color w:val="000000"/>
          <w:sz w:val="24"/>
          <w:szCs w:val="24"/>
          <w:lang w:val="kk-KZ"/>
        </w:rPr>
        <w:t xml:space="preserve">әуесқойлық (спорттық) балық аулауды - жеке тұлғаларға сервитут ұсыну туралы жазбаша міндеттемені </w:t>
      </w:r>
      <w:r w:rsidR="005164B5" w:rsidRPr="00FE1500">
        <w:rPr>
          <w:rFonts w:ascii="Times New Roman" w:hAnsi="Times New Roman" w:cs="Times New Roman"/>
          <w:color w:val="000000"/>
          <w:sz w:val="24"/>
          <w:szCs w:val="24"/>
          <w:lang w:val="kk-KZ"/>
        </w:rPr>
        <w:t>қамтуы тиіс</w:t>
      </w:r>
      <w:r w:rsidR="00FE1500">
        <w:rPr>
          <w:rFonts w:ascii="Times New Roman" w:hAnsi="Times New Roman" w:cs="Times New Roman"/>
          <w:color w:val="000000"/>
          <w:sz w:val="24"/>
          <w:szCs w:val="24"/>
          <w:lang w:val="kk-KZ"/>
        </w:rPr>
        <w:t>.</w:t>
      </w:r>
    </w:p>
    <w:p w:rsidR="00FE1500" w:rsidRDefault="00FE1500" w:rsidP="00AA2BFE">
      <w:pPr>
        <w:spacing w:after="0" w:line="240" w:lineRule="auto"/>
        <w:ind w:firstLine="709"/>
        <w:jc w:val="both"/>
        <w:outlineLvl w:val="2"/>
        <w:rPr>
          <w:rFonts w:ascii="Times New Roman" w:hAnsi="Times New Roman" w:cs="Times New Roman"/>
          <w:color w:val="000000"/>
          <w:sz w:val="24"/>
          <w:szCs w:val="24"/>
          <w:lang w:val="kk-KZ"/>
        </w:rPr>
      </w:pPr>
    </w:p>
    <w:p w:rsidR="00E777E1" w:rsidRPr="00E777E1" w:rsidRDefault="00E777E1" w:rsidP="00E777E1">
      <w:pPr>
        <w:spacing w:after="0" w:line="240" w:lineRule="auto"/>
        <w:ind w:firstLine="709"/>
        <w:jc w:val="both"/>
        <w:outlineLvl w:val="2"/>
        <w:rPr>
          <w:rFonts w:ascii="Times New Roman" w:hAnsi="Times New Roman" w:cs="Times New Roman"/>
          <w:color w:val="000000"/>
          <w:sz w:val="24"/>
          <w:szCs w:val="24"/>
          <w:lang w:val="kk-KZ"/>
        </w:rPr>
      </w:pPr>
      <w:r w:rsidRPr="00E777E1">
        <w:rPr>
          <w:rFonts w:ascii="Times New Roman" w:hAnsi="Times New Roman" w:cs="Times New Roman"/>
          <w:b/>
          <w:color w:val="000000"/>
          <w:sz w:val="24"/>
          <w:szCs w:val="24"/>
          <w:lang w:val="kk-KZ"/>
        </w:rPr>
        <w:t>Өтінім берілген балық шаруашылығы су айдынына және (немесе) учаскелерiне байланысты, өтінімге қосымша келесі құжаттар тіркеледі</w:t>
      </w:r>
      <w:r w:rsidRPr="00E777E1">
        <w:rPr>
          <w:rFonts w:ascii="Times New Roman" w:hAnsi="Times New Roman" w:cs="Times New Roman"/>
          <w:color w:val="000000"/>
          <w:sz w:val="24"/>
          <w:szCs w:val="24"/>
          <w:lang w:val="kk-KZ"/>
        </w:rPr>
        <w:t>:</w:t>
      </w:r>
    </w:p>
    <w:p w:rsidR="00E777E1" w:rsidRPr="00E777E1" w:rsidRDefault="002908BB" w:rsidP="00E777E1">
      <w:pPr>
        <w:spacing w:after="0" w:line="240" w:lineRule="auto"/>
        <w:ind w:firstLine="709"/>
        <w:jc w:val="both"/>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 к</w:t>
      </w:r>
      <w:r w:rsidR="00E777E1" w:rsidRPr="00E777E1">
        <w:rPr>
          <w:rFonts w:ascii="Times New Roman" w:hAnsi="Times New Roman" w:cs="Times New Roman"/>
          <w:b/>
          <w:color w:val="000000"/>
          <w:sz w:val="24"/>
          <w:szCs w:val="24"/>
          <w:lang w:val="kk-KZ"/>
        </w:rPr>
        <w:t>әсіпшілік балық аулауды жүргізу мақсатында балық шаруашылығы су айдындары және (немесе) учаскелерi үшін:</w:t>
      </w:r>
    </w:p>
    <w:p w:rsidR="00E777E1" w:rsidRPr="00E777E1" w:rsidRDefault="00E777E1" w:rsidP="00E777E1">
      <w:pPr>
        <w:spacing w:after="0" w:line="240" w:lineRule="auto"/>
        <w:ind w:firstLine="709"/>
        <w:jc w:val="both"/>
        <w:outlineLvl w:val="2"/>
        <w:rPr>
          <w:rFonts w:ascii="Times New Roman" w:hAnsi="Times New Roman" w:cs="Times New Roman"/>
          <w:color w:val="000000"/>
          <w:sz w:val="24"/>
          <w:szCs w:val="24"/>
          <w:lang w:val="kk-KZ"/>
        </w:rPr>
      </w:pPr>
      <w:r w:rsidRPr="00E777E1">
        <w:rPr>
          <w:rFonts w:ascii="Times New Roman" w:hAnsi="Times New Roman" w:cs="Times New Roman"/>
          <w:bCs/>
          <w:sz w:val="24"/>
          <w:szCs w:val="24"/>
          <w:lang w:val="kk-KZ"/>
        </w:rPr>
        <w:t>- негізгі құралдардың бар болуы туралы анықтама (3 қосымша) (түпнұсқа)</w:t>
      </w:r>
      <w:r w:rsidRPr="00E777E1">
        <w:rPr>
          <w:rFonts w:ascii="Times New Roman" w:hAnsi="Times New Roman" w:cs="Times New Roman"/>
          <w:color w:val="000000"/>
          <w:sz w:val="24"/>
          <w:szCs w:val="24"/>
          <w:lang w:val="kk-KZ"/>
        </w:rPr>
        <w:t>;</w:t>
      </w:r>
    </w:p>
    <w:p w:rsidR="00E777E1" w:rsidRDefault="00E777E1" w:rsidP="00E777E1">
      <w:pPr>
        <w:spacing w:after="0" w:line="240" w:lineRule="auto"/>
        <w:ind w:firstLine="709"/>
        <w:jc w:val="both"/>
        <w:outlineLvl w:val="2"/>
        <w:rPr>
          <w:rFonts w:ascii="Times New Roman" w:hAnsi="Times New Roman" w:cs="Times New Roman"/>
          <w:color w:val="000000"/>
          <w:sz w:val="24"/>
          <w:szCs w:val="24"/>
          <w:lang w:val="kk-KZ"/>
        </w:rPr>
      </w:pPr>
      <w:r w:rsidRPr="00E777E1">
        <w:rPr>
          <w:rFonts w:ascii="Times New Roman" w:hAnsi="Times New Roman" w:cs="Times New Roman"/>
          <w:bCs/>
          <w:sz w:val="24"/>
          <w:szCs w:val="24"/>
          <w:lang w:val="kk-KZ"/>
        </w:rPr>
        <w:lastRenderedPageBreak/>
        <w:t xml:space="preserve">- </w:t>
      </w:r>
      <w:r w:rsidRPr="00E777E1">
        <w:rPr>
          <w:rFonts w:ascii="Times New Roman" w:hAnsi="Times New Roman" w:cs="Times New Roman"/>
          <w:color w:val="000000"/>
          <w:sz w:val="24"/>
          <w:szCs w:val="24"/>
          <w:lang w:val="kk-KZ"/>
        </w:rPr>
        <w:t xml:space="preserve">конкурстық өтінімдер салынған конверттер ашылатын күннен бір айдан ерте берілмеген қатысушының атына тіркелген аулаушы және көліктік флот, оның ішінде шағын көлемді флот туралы </w:t>
      </w:r>
      <w:r>
        <w:rPr>
          <w:rFonts w:ascii="Times New Roman" w:hAnsi="Times New Roman" w:cs="Times New Roman"/>
          <w:color w:val="000000"/>
          <w:sz w:val="24"/>
          <w:szCs w:val="24"/>
          <w:lang w:val="kk-KZ"/>
        </w:rPr>
        <w:t>Қазақстан</w:t>
      </w:r>
      <w:r w:rsidR="00814E37">
        <w:rPr>
          <w:rFonts w:ascii="Times New Roman" w:hAnsi="Times New Roman" w:cs="Times New Roman"/>
          <w:color w:val="000000"/>
          <w:sz w:val="24"/>
          <w:szCs w:val="24"/>
          <w:lang w:val="kk-KZ"/>
        </w:rPr>
        <w:t xml:space="preserve"> Республ</w:t>
      </w:r>
      <w:r>
        <w:rPr>
          <w:rFonts w:ascii="Times New Roman" w:hAnsi="Times New Roman" w:cs="Times New Roman"/>
          <w:color w:val="000000"/>
          <w:sz w:val="24"/>
          <w:szCs w:val="24"/>
          <w:lang w:val="kk-KZ"/>
        </w:rPr>
        <w:t xml:space="preserve">икасы </w:t>
      </w:r>
      <w:r w:rsidRPr="00E777E1">
        <w:rPr>
          <w:rFonts w:ascii="Times New Roman" w:hAnsi="Times New Roman" w:cs="Times New Roman"/>
          <w:color w:val="000000"/>
          <w:sz w:val="24"/>
          <w:szCs w:val="24"/>
          <w:lang w:val="kk-KZ"/>
        </w:rPr>
        <w:t xml:space="preserve">мемлекеттік кеме тізілімінен </w:t>
      </w:r>
      <w:r>
        <w:rPr>
          <w:rFonts w:ascii="Times New Roman" w:hAnsi="Times New Roman" w:cs="Times New Roman"/>
          <w:color w:val="000000"/>
          <w:sz w:val="24"/>
          <w:szCs w:val="24"/>
          <w:lang w:val="kk-KZ"/>
        </w:rPr>
        <w:t>үзінді (</w:t>
      </w:r>
      <w:r w:rsidRPr="00E777E1">
        <w:rPr>
          <w:rFonts w:ascii="Times New Roman" w:hAnsi="Times New Roman" w:cs="Times New Roman"/>
          <w:color w:val="000000"/>
          <w:sz w:val="24"/>
          <w:szCs w:val="24"/>
          <w:lang w:val="kk-KZ"/>
        </w:rPr>
        <w:t>көшірме</w:t>
      </w:r>
      <w:r>
        <w:rPr>
          <w:rFonts w:ascii="Times New Roman" w:hAnsi="Times New Roman" w:cs="Times New Roman"/>
          <w:color w:val="000000"/>
          <w:sz w:val="24"/>
          <w:szCs w:val="24"/>
          <w:lang w:val="kk-KZ"/>
        </w:rPr>
        <w:t>).</w:t>
      </w:r>
    </w:p>
    <w:p w:rsidR="00814E37" w:rsidRPr="00D82C62" w:rsidRDefault="00814E37" w:rsidP="00D82C62">
      <w:pPr>
        <w:spacing w:after="0" w:line="240" w:lineRule="auto"/>
        <w:ind w:firstLine="709"/>
        <w:jc w:val="both"/>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Ескертпе: кеме кітабында және Қазақстан Республикасы Мемлекеттік кеме тізілімінде шағын көлемді кеменің мемлекеттік тіркеуі болмаған жағдайда, «Сауда мақсатында теңізде жүзу туралы» </w:t>
      </w:r>
      <w:r w:rsidRPr="00814E37">
        <w:rPr>
          <w:rFonts w:ascii="Times New Roman" w:eastAsia="Times New Roman" w:hAnsi="Times New Roman" w:cs="Times New Roman"/>
          <w:sz w:val="24"/>
          <w:szCs w:val="24"/>
          <w:lang w:val="kk-KZ"/>
        </w:rPr>
        <w:t>2002</w:t>
      </w:r>
      <w:r>
        <w:rPr>
          <w:rFonts w:ascii="Times New Roman" w:eastAsia="Times New Roman" w:hAnsi="Times New Roman" w:cs="Times New Roman"/>
          <w:sz w:val="24"/>
          <w:szCs w:val="24"/>
          <w:lang w:val="kk-KZ"/>
        </w:rPr>
        <w:t xml:space="preserve"> жылғы </w:t>
      </w:r>
      <w:r w:rsidRPr="00814E37">
        <w:rPr>
          <w:rFonts w:ascii="Times New Roman" w:eastAsia="Times New Roman" w:hAnsi="Times New Roman" w:cs="Times New Roman"/>
          <w:sz w:val="24"/>
          <w:szCs w:val="24"/>
          <w:lang w:val="kk-KZ"/>
        </w:rPr>
        <w:t>17</w:t>
      </w:r>
      <w:r>
        <w:rPr>
          <w:rFonts w:ascii="Times New Roman" w:eastAsia="Times New Roman" w:hAnsi="Times New Roman" w:cs="Times New Roman"/>
          <w:sz w:val="24"/>
          <w:szCs w:val="24"/>
          <w:lang w:val="kk-KZ"/>
        </w:rPr>
        <w:t xml:space="preserve"> қаңтардағы </w:t>
      </w:r>
      <w:r>
        <w:rPr>
          <w:rFonts w:ascii="Times New Roman" w:hAnsi="Times New Roman" w:cs="Times New Roman"/>
          <w:color w:val="000000"/>
          <w:sz w:val="24"/>
          <w:szCs w:val="24"/>
          <w:lang w:val="kk-KZ"/>
        </w:rPr>
        <w:t xml:space="preserve">Қазақстан Республикасы Заңының </w:t>
      </w:r>
      <w:r w:rsidRPr="00814E37">
        <w:rPr>
          <w:rFonts w:ascii="Times New Roman" w:eastAsia="Times New Roman" w:hAnsi="Times New Roman" w:cs="Times New Roman"/>
          <w:sz w:val="24"/>
          <w:szCs w:val="24"/>
          <w:lang w:val="kk-KZ"/>
        </w:rPr>
        <w:t>16</w:t>
      </w:r>
      <w:r>
        <w:rPr>
          <w:rFonts w:ascii="Times New Roman" w:eastAsia="Times New Roman" w:hAnsi="Times New Roman" w:cs="Times New Roman"/>
          <w:sz w:val="24"/>
          <w:szCs w:val="24"/>
          <w:lang w:val="kk-KZ"/>
        </w:rPr>
        <w:t xml:space="preserve"> бабы </w:t>
      </w:r>
      <w:r w:rsidRPr="00814E37">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және</w:t>
      </w:r>
      <w:r w:rsidRPr="00814E37">
        <w:rPr>
          <w:rFonts w:ascii="Times New Roman" w:eastAsia="Times New Roman" w:hAnsi="Times New Roman" w:cs="Times New Roman"/>
          <w:sz w:val="24"/>
          <w:szCs w:val="24"/>
          <w:lang w:val="kk-KZ"/>
        </w:rPr>
        <w:t xml:space="preserve"> 6 </w:t>
      </w:r>
      <w:r>
        <w:rPr>
          <w:rFonts w:ascii="Times New Roman" w:eastAsia="Times New Roman" w:hAnsi="Times New Roman" w:cs="Times New Roman"/>
          <w:sz w:val="24"/>
          <w:szCs w:val="24"/>
          <w:lang w:val="kk-KZ"/>
        </w:rPr>
        <w:t xml:space="preserve">тармақтарына және </w:t>
      </w:r>
      <w:r>
        <w:rPr>
          <w:rFonts w:ascii="Times New Roman" w:hAnsi="Times New Roman" w:cs="Times New Roman"/>
          <w:color w:val="000000"/>
          <w:sz w:val="24"/>
          <w:szCs w:val="24"/>
          <w:lang w:val="kk-KZ"/>
        </w:rPr>
        <w:t>«</w:t>
      </w:r>
      <w:r w:rsidRPr="00814E37">
        <w:rPr>
          <w:rFonts w:ascii="Times New Roman" w:hAnsi="Times New Roman" w:cs="Times New Roman"/>
          <w:color w:val="000000"/>
          <w:sz w:val="24"/>
          <w:szCs w:val="24"/>
          <w:lang w:val="kk-KZ"/>
        </w:rPr>
        <w:t>Iшкi су көлiгi туралы</w:t>
      </w:r>
      <w:r>
        <w:rPr>
          <w:rFonts w:ascii="Times New Roman" w:hAnsi="Times New Roman" w:cs="Times New Roman"/>
          <w:color w:val="000000"/>
          <w:sz w:val="24"/>
          <w:szCs w:val="24"/>
          <w:lang w:val="kk-KZ"/>
        </w:rPr>
        <w:t xml:space="preserve">» </w:t>
      </w:r>
      <w:r w:rsidRPr="00814E37">
        <w:rPr>
          <w:rFonts w:ascii="Times New Roman" w:eastAsia="Times New Roman" w:hAnsi="Times New Roman" w:cs="Times New Roman"/>
          <w:sz w:val="24"/>
          <w:szCs w:val="24"/>
          <w:lang w:val="kk-KZ"/>
        </w:rPr>
        <w:t>2004</w:t>
      </w:r>
      <w:r>
        <w:rPr>
          <w:rFonts w:ascii="Times New Roman" w:eastAsia="Times New Roman" w:hAnsi="Times New Roman" w:cs="Times New Roman"/>
          <w:sz w:val="24"/>
          <w:szCs w:val="24"/>
          <w:lang w:val="kk-KZ"/>
        </w:rPr>
        <w:t xml:space="preserve"> жылғы </w:t>
      </w:r>
      <w:r w:rsidRPr="00814E37">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xml:space="preserve"> шілдедегі </w:t>
      </w:r>
      <w:r>
        <w:rPr>
          <w:rFonts w:ascii="Times New Roman" w:hAnsi="Times New Roman" w:cs="Times New Roman"/>
          <w:color w:val="000000"/>
          <w:sz w:val="24"/>
          <w:szCs w:val="24"/>
          <w:lang w:val="kk-KZ"/>
        </w:rPr>
        <w:t xml:space="preserve">Қазақстан Республикасы Заңының </w:t>
      </w:r>
      <w:r w:rsidRPr="00814E37">
        <w:rPr>
          <w:rFonts w:ascii="Times New Roman" w:eastAsia="Times New Roman" w:hAnsi="Times New Roman" w:cs="Times New Roman"/>
          <w:sz w:val="24"/>
          <w:szCs w:val="24"/>
          <w:lang w:val="kk-KZ"/>
        </w:rPr>
        <w:t>26</w:t>
      </w:r>
      <w:r>
        <w:rPr>
          <w:rFonts w:ascii="Times New Roman" w:eastAsia="Times New Roman" w:hAnsi="Times New Roman" w:cs="Times New Roman"/>
          <w:sz w:val="24"/>
          <w:szCs w:val="24"/>
          <w:lang w:val="kk-KZ"/>
        </w:rPr>
        <w:t xml:space="preserve"> бабы </w:t>
      </w:r>
      <w:r w:rsidRPr="00814E37">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kk-KZ"/>
        </w:rPr>
        <w:t>және</w:t>
      </w:r>
      <w:r w:rsidRPr="00814E37">
        <w:rPr>
          <w:rFonts w:ascii="Times New Roman" w:eastAsia="Times New Roman" w:hAnsi="Times New Roman" w:cs="Times New Roman"/>
          <w:sz w:val="24"/>
          <w:szCs w:val="24"/>
          <w:lang w:val="kk-KZ"/>
        </w:rPr>
        <w:t xml:space="preserve"> 6-1</w:t>
      </w:r>
      <w:r>
        <w:rPr>
          <w:rFonts w:ascii="Times New Roman" w:eastAsia="Times New Roman" w:hAnsi="Times New Roman" w:cs="Times New Roman"/>
          <w:sz w:val="24"/>
          <w:szCs w:val="24"/>
          <w:lang w:val="kk-KZ"/>
        </w:rPr>
        <w:t xml:space="preserve"> тармақтарына сәйкес </w:t>
      </w:r>
      <w:r w:rsidR="00D82C62">
        <w:rPr>
          <w:rFonts w:ascii="Times New Roman" w:eastAsia="Times New Roman" w:hAnsi="Times New Roman" w:cs="Times New Roman"/>
          <w:sz w:val="24"/>
          <w:szCs w:val="24"/>
          <w:lang w:val="kk-KZ"/>
        </w:rPr>
        <w:t>кмені, оның ішінде шағын көлемді кемені мемлекеттік тіркеу қажеттілігінің жоқтығын растайтын құжат беріледі (еркін нысанда);</w:t>
      </w:r>
      <w:r w:rsidRPr="00814E37">
        <w:rPr>
          <w:rFonts w:ascii="Times New Roman" w:eastAsia="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 </w:t>
      </w:r>
    </w:p>
    <w:p w:rsidR="00814E37" w:rsidRPr="002D5F51" w:rsidRDefault="00814E37" w:rsidP="00814E37">
      <w:pPr>
        <w:spacing w:after="0" w:line="240" w:lineRule="auto"/>
        <w:ind w:right="-63" w:firstLine="709"/>
        <w:jc w:val="both"/>
        <w:rPr>
          <w:rFonts w:ascii="Times New Roman" w:eastAsia="Times New Roman" w:hAnsi="Times New Roman" w:cs="Times New Roman"/>
          <w:sz w:val="24"/>
          <w:szCs w:val="24"/>
          <w:lang w:val="kk-KZ"/>
        </w:rPr>
      </w:pPr>
      <w:r w:rsidRPr="002D5F51">
        <w:rPr>
          <w:rFonts w:ascii="Times New Roman" w:eastAsia="Times New Roman" w:hAnsi="Times New Roman" w:cs="Times New Roman"/>
          <w:sz w:val="24"/>
          <w:szCs w:val="24"/>
          <w:lang w:val="kk-KZ"/>
        </w:rPr>
        <w:t xml:space="preserve">- </w:t>
      </w:r>
      <w:r w:rsidR="002D5F51" w:rsidRPr="002D5F51">
        <w:rPr>
          <w:rFonts w:ascii="Times New Roman" w:hAnsi="Times New Roman" w:cs="Times New Roman"/>
          <w:color w:val="000000"/>
          <w:sz w:val="24"/>
          <w:szCs w:val="24"/>
          <w:lang w:val="kk-KZ"/>
        </w:rPr>
        <w:t>кеменiң жүзуге жарамдылығы туралы, оның сыныбы немесе сыныптау куәлiгi көрсетiлген куәлiгi</w:t>
      </w:r>
      <w:r w:rsidR="002D5F51" w:rsidRPr="002D5F51">
        <w:rPr>
          <w:rFonts w:ascii="Times New Roman" w:eastAsia="Times New Roman" w:hAnsi="Times New Roman" w:cs="Times New Roman"/>
          <w:sz w:val="24"/>
          <w:szCs w:val="24"/>
          <w:lang w:val="kk-KZ"/>
        </w:rPr>
        <w:t xml:space="preserve"> </w:t>
      </w:r>
      <w:r w:rsidR="002D5F51">
        <w:rPr>
          <w:rFonts w:ascii="Times New Roman" w:eastAsia="Times New Roman" w:hAnsi="Times New Roman" w:cs="Times New Roman"/>
          <w:sz w:val="24"/>
          <w:szCs w:val="24"/>
          <w:lang w:val="kk-KZ"/>
        </w:rPr>
        <w:t xml:space="preserve">және (немесе) </w:t>
      </w:r>
      <w:r w:rsidR="002D5F51" w:rsidRPr="002D5F51">
        <w:rPr>
          <w:rFonts w:ascii="Times New Roman" w:hAnsi="Times New Roman" w:cs="Times New Roman"/>
          <w:color w:val="000000"/>
          <w:sz w:val="24"/>
          <w:szCs w:val="24"/>
          <w:lang w:val="kk-KZ"/>
        </w:rPr>
        <w:t>кеменiң жүзуге жарамдылығына арналған жыл сайынғы техникалық куәландырудан өткендігі туралы белгісі бар кеме билеті</w:t>
      </w:r>
      <w:r w:rsidR="002D5F51">
        <w:rPr>
          <w:rFonts w:ascii="Times New Roman" w:hAnsi="Times New Roman" w:cs="Times New Roman"/>
          <w:color w:val="000000"/>
          <w:sz w:val="24"/>
          <w:szCs w:val="24"/>
          <w:lang w:val="kk-KZ"/>
        </w:rPr>
        <w:t>;</w:t>
      </w:r>
    </w:p>
    <w:p w:rsidR="00814E37" w:rsidRPr="002D5F51" w:rsidRDefault="00814E37" w:rsidP="00814E37">
      <w:pPr>
        <w:spacing w:after="0" w:line="44" w:lineRule="exact"/>
        <w:ind w:right="-63"/>
        <w:jc w:val="both"/>
        <w:rPr>
          <w:rFonts w:ascii="Times New Roman" w:eastAsia="Times New Roman" w:hAnsi="Times New Roman" w:cs="Times New Roman"/>
          <w:sz w:val="24"/>
          <w:szCs w:val="24"/>
          <w:lang w:val="kk-KZ"/>
        </w:rPr>
      </w:pPr>
    </w:p>
    <w:p w:rsidR="00814E37" w:rsidRPr="000907F1" w:rsidRDefault="00814E37" w:rsidP="00814E37">
      <w:pPr>
        <w:spacing w:after="0" w:line="240" w:lineRule="auto"/>
        <w:ind w:left="700" w:right="-63"/>
        <w:jc w:val="both"/>
        <w:rPr>
          <w:rFonts w:ascii="Times New Roman" w:eastAsia="Times New Roman" w:hAnsi="Times New Roman" w:cs="Times New Roman"/>
          <w:sz w:val="24"/>
          <w:szCs w:val="24"/>
          <w:lang w:val="kk-KZ"/>
        </w:rPr>
      </w:pPr>
      <w:r w:rsidRPr="000907F1">
        <w:rPr>
          <w:rFonts w:ascii="Times New Roman" w:eastAsia="Times New Roman" w:hAnsi="Times New Roman" w:cs="Times New Roman"/>
          <w:sz w:val="24"/>
          <w:szCs w:val="24"/>
          <w:lang w:val="kk-KZ"/>
        </w:rPr>
        <w:t xml:space="preserve">-   </w:t>
      </w:r>
      <w:r w:rsidR="00D82C62">
        <w:rPr>
          <w:rFonts w:ascii="Times New Roman" w:eastAsia="Times New Roman" w:hAnsi="Times New Roman" w:cs="Times New Roman"/>
          <w:sz w:val="24"/>
          <w:szCs w:val="24"/>
          <w:lang w:val="kk-KZ"/>
        </w:rPr>
        <w:t>тұрғылықты жерінен мекенжай анықтамасы</w:t>
      </w:r>
      <w:r w:rsidRPr="000907F1">
        <w:rPr>
          <w:rFonts w:ascii="Times New Roman" w:eastAsia="Times New Roman" w:hAnsi="Times New Roman" w:cs="Times New Roman"/>
          <w:sz w:val="24"/>
          <w:szCs w:val="24"/>
          <w:lang w:val="kk-KZ"/>
        </w:rPr>
        <w:t xml:space="preserve"> (</w:t>
      </w:r>
      <w:r w:rsidR="00D82C62">
        <w:rPr>
          <w:rFonts w:ascii="Times New Roman" w:eastAsia="Times New Roman" w:hAnsi="Times New Roman" w:cs="Times New Roman"/>
          <w:sz w:val="24"/>
          <w:szCs w:val="24"/>
          <w:lang w:val="kk-KZ"/>
        </w:rPr>
        <w:t>жеке тұлғалар үшін</w:t>
      </w:r>
      <w:r w:rsidRPr="000907F1">
        <w:rPr>
          <w:rFonts w:ascii="Times New Roman" w:eastAsia="Times New Roman" w:hAnsi="Times New Roman" w:cs="Times New Roman"/>
          <w:sz w:val="24"/>
          <w:szCs w:val="24"/>
          <w:lang w:val="kk-KZ"/>
        </w:rPr>
        <w:t xml:space="preserve">) - </w:t>
      </w:r>
      <w:r w:rsidR="00D82C62">
        <w:rPr>
          <w:rFonts w:ascii="Times New Roman" w:eastAsia="Times New Roman" w:hAnsi="Times New Roman" w:cs="Times New Roman"/>
          <w:sz w:val="24"/>
          <w:szCs w:val="24"/>
          <w:lang w:val="kk-KZ"/>
        </w:rPr>
        <w:t>түпнұсқа</w:t>
      </w:r>
      <w:r w:rsidRPr="000907F1">
        <w:rPr>
          <w:rFonts w:ascii="Times New Roman" w:eastAsia="Times New Roman" w:hAnsi="Times New Roman" w:cs="Times New Roman"/>
          <w:sz w:val="24"/>
          <w:szCs w:val="24"/>
          <w:lang w:val="kk-KZ"/>
        </w:rPr>
        <w:t>;</w:t>
      </w:r>
    </w:p>
    <w:p w:rsidR="00FE1500" w:rsidRDefault="00814E37" w:rsidP="00814E37">
      <w:pPr>
        <w:spacing w:after="0" w:line="240" w:lineRule="auto"/>
        <w:ind w:firstLine="709"/>
        <w:jc w:val="both"/>
        <w:outlineLvl w:val="2"/>
        <w:rPr>
          <w:rFonts w:ascii="Times New Roman" w:eastAsia="Times New Roman" w:hAnsi="Times New Roman" w:cs="Times New Roman"/>
          <w:sz w:val="24"/>
          <w:szCs w:val="24"/>
          <w:lang w:val="kk-KZ"/>
        </w:rPr>
      </w:pPr>
      <w:r w:rsidRPr="000907F1">
        <w:rPr>
          <w:rFonts w:ascii="Times New Roman" w:eastAsia="Times New Roman" w:hAnsi="Times New Roman" w:cs="Times New Roman"/>
          <w:sz w:val="24"/>
          <w:szCs w:val="24"/>
          <w:lang w:val="kk-KZ"/>
        </w:rPr>
        <w:t xml:space="preserve">- </w:t>
      </w:r>
      <w:r w:rsidR="0081142C">
        <w:rPr>
          <w:rFonts w:ascii="Times New Roman" w:eastAsia="Times New Roman" w:hAnsi="Times New Roman" w:cs="Times New Roman"/>
          <w:sz w:val="24"/>
          <w:szCs w:val="24"/>
          <w:lang w:val="kk-KZ"/>
        </w:rPr>
        <w:t xml:space="preserve">заңды тұлғаның тіркеуі (қайта тіркеуі), олардың филиалдарының және өкілдіктерінің (заңды тұлғалар үшін) есептік тіркеуі (қайта тіркеуі) туралы анықтама; </w:t>
      </w:r>
    </w:p>
    <w:p w:rsidR="00E04DA4" w:rsidRPr="00E04DA4" w:rsidRDefault="00E04DA4" w:rsidP="00E04DA4">
      <w:pPr>
        <w:pStyle w:val="aa"/>
        <w:numPr>
          <w:ilvl w:val="0"/>
          <w:numId w:val="2"/>
        </w:numPr>
        <w:tabs>
          <w:tab w:val="left" w:pos="709"/>
          <w:tab w:val="left" w:pos="993"/>
        </w:tabs>
        <w:spacing w:after="0" w:line="240" w:lineRule="auto"/>
        <w:ind w:left="0" w:right="-63" w:firstLine="709"/>
        <w:jc w:val="both"/>
        <w:rPr>
          <w:rFonts w:ascii="Times New Roman" w:eastAsia="Times New Roman" w:hAnsi="Times New Roman" w:cs="Times New Roman"/>
          <w:b/>
          <w:sz w:val="24"/>
          <w:szCs w:val="24"/>
          <w:lang w:val="kk-KZ"/>
        </w:rPr>
      </w:pPr>
      <w:r w:rsidRPr="00E04DA4">
        <w:rPr>
          <w:rFonts w:ascii="Times New Roman" w:hAnsi="Times New Roman" w:cs="Times New Roman"/>
          <w:b/>
          <w:color w:val="000000"/>
          <w:sz w:val="24"/>
          <w:szCs w:val="24"/>
          <w:lang w:val="kk-KZ"/>
        </w:rPr>
        <w:t>жергілікті маңызы бар балықтардың қырылып қалу қаупі төнген су айдындары мен (немесе) учаскелері үшін</w:t>
      </w:r>
      <w:r w:rsidRPr="00E04DA4">
        <w:rPr>
          <w:rFonts w:ascii="Times New Roman" w:hAnsi="Times New Roman" w:cs="Times New Roman"/>
          <w:color w:val="000000"/>
          <w:sz w:val="24"/>
          <w:szCs w:val="24"/>
          <w:lang w:val="kk-KZ"/>
        </w:rPr>
        <w:t>:</w:t>
      </w:r>
    </w:p>
    <w:p w:rsidR="00DD4DFF" w:rsidRPr="00E04DA4" w:rsidRDefault="00E04DA4" w:rsidP="00E04DA4">
      <w:pPr>
        <w:pStyle w:val="aa"/>
        <w:tabs>
          <w:tab w:val="left" w:pos="0"/>
          <w:tab w:val="left" w:pos="993"/>
        </w:tabs>
        <w:spacing w:after="0" w:line="240" w:lineRule="auto"/>
        <w:ind w:left="0" w:right="-63" w:firstLine="709"/>
        <w:jc w:val="both"/>
        <w:rPr>
          <w:rFonts w:ascii="Times New Roman" w:eastAsia="Times New Roman" w:hAnsi="Times New Roman" w:cs="Times New Roman"/>
          <w:b/>
          <w:sz w:val="24"/>
          <w:szCs w:val="24"/>
          <w:lang w:val="kk-KZ"/>
        </w:rPr>
      </w:pPr>
      <w:r w:rsidRPr="00E04DA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конкурстық құжаттаманың </w:t>
      </w:r>
      <w:r w:rsidRPr="00E04DA4">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 xml:space="preserve"> қосымшасына </w:t>
      </w:r>
      <w:r w:rsidRPr="00E04DA4">
        <w:rPr>
          <w:rFonts w:ascii="Times New Roman" w:hAnsi="Times New Roman" w:cs="Times New Roman"/>
          <w:color w:val="000000"/>
          <w:sz w:val="24"/>
          <w:szCs w:val="24"/>
          <w:lang w:val="kk-KZ"/>
        </w:rPr>
        <w:t>сәйкес балық шаруашылығы мелиоративтік жұмыстарын жүргізу үшін негізгі құрал-жабдықтардың болуы туралы анықтама (бұдан әрі – мелиорациялық жұмыстардың жүргізілуі туралы анықтама) (түпнұсқа)</w:t>
      </w:r>
      <w:r>
        <w:rPr>
          <w:rFonts w:ascii="Times New Roman" w:hAnsi="Times New Roman" w:cs="Times New Roman"/>
          <w:color w:val="000000"/>
          <w:sz w:val="24"/>
          <w:szCs w:val="24"/>
          <w:lang w:val="kk-KZ"/>
        </w:rPr>
        <w:t>.</w:t>
      </w:r>
    </w:p>
    <w:p w:rsidR="0081142C" w:rsidRDefault="0081142C" w:rsidP="002D5F51">
      <w:pPr>
        <w:spacing w:after="0" w:line="240" w:lineRule="auto"/>
        <w:ind w:firstLine="709"/>
        <w:jc w:val="both"/>
        <w:outlineLvl w:val="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Егер бір Конкурс аясында қатысушы екі және одан да көп </w:t>
      </w:r>
      <w:r w:rsidRPr="00413F8F">
        <w:rPr>
          <w:rFonts w:ascii="Times New Roman" w:hAnsi="Times New Roman" w:cs="Times New Roman"/>
          <w:color w:val="000000"/>
          <w:sz w:val="24"/>
          <w:szCs w:val="24"/>
          <w:lang w:val="kk-KZ"/>
        </w:rPr>
        <w:t>балық шаруашылығы су айдындарын</w:t>
      </w:r>
      <w:r>
        <w:rPr>
          <w:rFonts w:ascii="Times New Roman" w:hAnsi="Times New Roman" w:cs="Times New Roman"/>
          <w:color w:val="000000"/>
          <w:sz w:val="24"/>
          <w:szCs w:val="24"/>
          <w:lang w:val="kk-KZ"/>
        </w:rPr>
        <w:t>а</w:t>
      </w:r>
      <w:r w:rsidRPr="00413F8F">
        <w:rPr>
          <w:rFonts w:ascii="Times New Roman" w:hAnsi="Times New Roman" w:cs="Times New Roman"/>
          <w:color w:val="000000"/>
          <w:sz w:val="24"/>
          <w:szCs w:val="24"/>
          <w:lang w:val="kk-KZ"/>
        </w:rPr>
        <w:t xml:space="preserve"> және (немесе) учаскелерiн</w:t>
      </w:r>
      <w:r>
        <w:rPr>
          <w:rFonts w:ascii="Times New Roman" w:hAnsi="Times New Roman" w:cs="Times New Roman"/>
          <w:color w:val="000000"/>
          <w:sz w:val="24"/>
          <w:szCs w:val="24"/>
          <w:lang w:val="kk-KZ"/>
        </w:rPr>
        <w:t xml:space="preserve">е бір өтінімнен артық өтінім берсе, онда мұздату қуатының, технологиялық жабдықтың, көліктің, аулау құралының, қаражаттың саны </w:t>
      </w:r>
      <w:r w:rsidR="00DC7DF3">
        <w:rPr>
          <w:rFonts w:ascii="Times New Roman" w:hAnsi="Times New Roman" w:cs="Times New Roman"/>
          <w:color w:val="000000"/>
          <w:sz w:val="24"/>
          <w:szCs w:val="24"/>
          <w:lang w:val="kk-KZ"/>
        </w:rPr>
        <w:t>өтініш берілген балық шаруашылығы су айдындары</w:t>
      </w:r>
      <w:r w:rsidR="00DC7DF3" w:rsidRPr="00413F8F">
        <w:rPr>
          <w:rFonts w:ascii="Times New Roman" w:hAnsi="Times New Roman" w:cs="Times New Roman"/>
          <w:color w:val="000000"/>
          <w:sz w:val="24"/>
          <w:szCs w:val="24"/>
          <w:lang w:val="kk-KZ"/>
        </w:rPr>
        <w:t xml:space="preserve"> және (немесе) </w:t>
      </w:r>
      <w:r w:rsidR="00DC7DF3">
        <w:rPr>
          <w:rFonts w:ascii="Times New Roman" w:hAnsi="Times New Roman" w:cs="Times New Roman"/>
          <w:color w:val="000000"/>
          <w:sz w:val="24"/>
          <w:szCs w:val="24"/>
          <w:lang w:val="kk-KZ"/>
        </w:rPr>
        <w:t>учаскелерi бойынша Конкурс қатысушымен таратылып беріледі.</w:t>
      </w:r>
      <w:r>
        <w:rPr>
          <w:rFonts w:ascii="Times New Roman" w:hAnsi="Times New Roman" w:cs="Times New Roman"/>
          <w:color w:val="000000"/>
          <w:sz w:val="24"/>
          <w:szCs w:val="24"/>
          <w:lang w:val="kk-KZ"/>
        </w:rPr>
        <w:t xml:space="preserve"> </w:t>
      </w:r>
    </w:p>
    <w:p w:rsidR="002B138F" w:rsidRPr="00DC7DF3" w:rsidRDefault="002B138F" w:rsidP="00DC7DF3">
      <w:pPr>
        <w:spacing w:after="0" w:line="240" w:lineRule="auto"/>
        <w:jc w:val="both"/>
        <w:outlineLvl w:val="2"/>
        <w:rPr>
          <w:rFonts w:ascii="Times New Roman" w:hAnsi="Times New Roman" w:cs="Times New Roman"/>
          <w:color w:val="000000"/>
          <w:sz w:val="24"/>
          <w:szCs w:val="24"/>
          <w:lang w:val="kk-KZ"/>
        </w:rPr>
      </w:pPr>
    </w:p>
    <w:p w:rsidR="00CB7ACA" w:rsidRPr="00DC7DF3" w:rsidRDefault="00DA743E" w:rsidP="00F308A9">
      <w:pPr>
        <w:pStyle w:val="a4"/>
        <w:spacing w:before="0" w:beforeAutospacing="0" w:after="0" w:afterAutospacing="0"/>
        <w:jc w:val="center"/>
        <w:rPr>
          <w:b/>
          <w:bCs/>
          <w:lang w:val="kk-KZ"/>
        </w:rPr>
      </w:pPr>
      <w:r w:rsidRPr="00DC7DF3">
        <w:rPr>
          <w:b/>
          <w:bCs/>
          <w:lang w:val="kk-KZ"/>
        </w:rPr>
        <w:t xml:space="preserve">Балық шаруашылығы су айдындарын және (немесе) учаскелерін </w:t>
      </w:r>
    </w:p>
    <w:p w:rsidR="00CB7ACA" w:rsidRPr="00DC7DF3" w:rsidRDefault="00DA743E" w:rsidP="00F308A9">
      <w:pPr>
        <w:pStyle w:val="a4"/>
        <w:spacing w:before="0" w:beforeAutospacing="0" w:after="0" w:afterAutospacing="0"/>
        <w:jc w:val="center"/>
        <w:rPr>
          <w:b/>
          <w:bCs/>
          <w:lang w:val="kk-KZ"/>
        </w:rPr>
      </w:pPr>
      <w:r w:rsidRPr="00DC7DF3">
        <w:rPr>
          <w:b/>
          <w:bCs/>
          <w:lang w:val="kk-KZ"/>
        </w:rPr>
        <w:t>бекітіп беру жөнінде</w:t>
      </w:r>
      <w:r w:rsidR="00CB7ACA" w:rsidRPr="00DC7DF3">
        <w:rPr>
          <w:b/>
          <w:bCs/>
          <w:lang w:val="kk-KZ"/>
        </w:rPr>
        <w:t>гі</w:t>
      </w:r>
      <w:r w:rsidRPr="00DC7DF3">
        <w:rPr>
          <w:b/>
          <w:bCs/>
          <w:lang w:val="kk-KZ"/>
        </w:rPr>
        <w:t xml:space="preserve"> конкурс</w:t>
      </w:r>
      <w:r w:rsidR="00CB7ACA" w:rsidRPr="00DC7DF3">
        <w:rPr>
          <w:b/>
          <w:bCs/>
          <w:lang w:val="kk-KZ"/>
        </w:rPr>
        <w:t xml:space="preserve">қа қатысушыларға </w:t>
      </w:r>
    </w:p>
    <w:p w:rsidR="00F308A9" w:rsidRPr="00DC7DF3" w:rsidRDefault="00CB7ACA" w:rsidP="00CB7ACA">
      <w:pPr>
        <w:pStyle w:val="a4"/>
        <w:spacing w:before="0" w:beforeAutospacing="0" w:after="0" w:afterAutospacing="0"/>
        <w:jc w:val="center"/>
        <w:rPr>
          <w:b/>
          <w:lang w:val="kk-KZ"/>
        </w:rPr>
      </w:pPr>
      <w:r w:rsidRPr="00DC7DF3">
        <w:rPr>
          <w:b/>
          <w:lang w:val="kk-KZ"/>
        </w:rPr>
        <w:t>қойылатын бiлiктiлiк талаптар</w:t>
      </w:r>
    </w:p>
    <w:p w:rsidR="006257F6" w:rsidRPr="00DC7DF3" w:rsidRDefault="00F308A9" w:rsidP="00BD530D">
      <w:pPr>
        <w:pStyle w:val="a4"/>
        <w:spacing w:before="0" w:beforeAutospacing="0" w:after="0" w:afterAutospacing="0"/>
        <w:jc w:val="both"/>
        <w:rPr>
          <w:lang w:val="kk-KZ"/>
        </w:rPr>
      </w:pPr>
      <w:r w:rsidRPr="00DC7DF3">
        <w:rPr>
          <w:lang w:val="kk-KZ"/>
        </w:rPr>
        <w:t>      </w:t>
      </w:r>
    </w:p>
    <w:p w:rsidR="00BD530D" w:rsidRPr="00DC7DF3" w:rsidRDefault="00BD530D" w:rsidP="00F308A9">
      <w:pPr>
        <w:pStyle w:val="a4"/>
        <w:spacing w:before="0" w:beforeAutospacing="0" w:after="0" w:afterAutospacing="0"/>
        <w:ind w:firstLine="709"/>
        <w:jc w:val="both"/>
        <w:rPr>
          <w:lang w:val="kk-KZ"/>
        </w:rPr>
      </w:pPr>
      <w:r w:rsidRPr="00DC7DF3">
        <w:rPr>
          <w:lang w:val="kk-KZ"/>
        </w:rPr>
        <w:t>Балық шаруашылығы су айдындарын және (немесе) учаскелерін бекітіп беру жөніндегі конкурсқа қатысушыларға мынадай біліктілік талаптары қойылады:</w:t>
      </w:r>
    </w:p>
    <w:p w:rsidR="00F82D8E" w:rsidRPr="00DC7DF3" w:rsidRDefault="00BD530D" w:rsidP="00F82D8E">
      <w:pPr>
        <w:spacing w:after="0" w:line="240" w:lineRule="auto"/>
        <w:ind w:firstLine="708"/>
        <w:jc w:val="both"/>
        <w:rPr>
          <w:rFonts w:ascii="Times New Roman" w:eastAsia="Times New Roman" w:hAnsi="Times New Roman" w:cs="Times New Roman"/>
          <w:sz w:val="24"/>
          <w:szCs w:val="24"/>
          <w:lang w:val="kk-KZ"/>
        </w:rPr>
      </w:pPr>
      <w:r w:rsidRPr="00DC7DF3">
        <w:rPr>
          <w:rFonts w:ascii="Times New Roman" w:hAnsi="Times New Roman" w:cs="Times New Roman"/>
          <w:sz w:val="24"/>
          <w:szCs w:val="24"/>
          <w:lang w:val="kk-KZ"/>
        </w:rPr>
        <w:t>1) салық берешегінің, міндетті зейнетақылық жарналар, міндетті кәсіби зейнетақылық жарналар және әлеуметтік аударымдар бойынша берешектің болмауы;</w:t>
      </w:r>
      <w:r w:rsidR="00F82D8E" w:rsidRPr="00DC7DF3">
        <w:rPr>
          <w:rFonts w:ascii="Times New Roman" w:eastAsia="Times New Roman" w:hAnsi="Times New Roman" w:cs="Times New Roman"/>
          <w:sz w:val="24"/>
          <w:szCs w:val="24"/>
          <w:lang w:val="kk-KZ"/>
        </w:rPr>
        <w:t xml:space="preserve"> </w:t>
      </w:r>
    </w:p>
    <w:p w:rsidR="006257F6" w:rsidRDefault="00BD530D" w:rsidP="00BD530D">
      <w:pPr>
        <w:pStyle w:val="a4"/>
        <w:spacing w:before="0" w:beforeAutospacing="0" w:after="0" w:afterAutospacing="0"/>
        <w:ind w:firstLine="709"/>
        <w:jc w:val="both"/>
        <w:rPr>
          <w:lang w:val="kk-KZ"/>
        </w:rPr>
      </w:pPr>
      <w:r w:rsidRPr="00DC7DF3">
        <w:rPr>
          <w:lang w:val="kk-KZ"/>
        </w:rPr>
        <w:t>2) Балық шаруашылығын дамыту жоспарлары бойынша осының алдындағы</w:t>
      </w:r>
      <w:r w:rsidR="00DC7DF3">
        <w:rPr>
          <w:lang w:val="kk-KZ"/>
        </w:rPr>
        <w:t xml:space="preserve"> жылдар үшін берешектің болмауы;</w:t>
      </w:r>
    </w:p>
    <w:p w:rsidR="00DC7DF3" w:rsidRDefault="00DC7DF3" w:rsidP="00BD530D">
      <w:pPr>
        <w:pStyle w:val="a4"/>
        <w:spacing w:before="0" w:beforeAutospacing="0" w:after="0" w:afterAutospacing="0"/>
        <w:ind w:firstLine="709"/>
        <w:jc w:val="both"/>
        <w:rPr>
          <w:lang w:val="kk-KZ"/>
        </w:rPr>
      </w:pPr>
      <w:r w:rsidRPr="00DC7DF3">
        <w:rPr>
          <w:lang w:val="kk-KZ"/>
        </w:rPr>
        <w:t xml:space="preserve">3) </w:t>
      </w:r>
      <w:r>
        <w:rPr>
          <w:lang w:val="kk-KZ"/>
        </w:rPr>
        <w:t>банк, банктің филиалы немесе бөлімшесі алдында конкурс қатысушысы міндеттемелерінің барлық міндеттемелер түрлері бойынша мерзімі өтіп кеткен берешектің болмауы.</w:t>
      </w:r>
    </w:p>
    <w:p w:rsidR="00DC7DF3" w:rsidRDefault="00DC7DF3" w:rsidP="00BD530D">
      <w:pPr>
        <w:pStyle w:val="a4"/>
        <w:spacing w:before="0" w:beforeAutospacing="0" w:after="0" w:afterAutospacing="0"/>
        <w:ind w:firstLine="709"/>
        <w:jc w:val="both"/>
        <w:rPr>
          <w:lang w:val="kk-KZ"/>
        </w:rPr>
      </w:pPr>
      <w:r w:rsidRPr="00DC7DF3">
        <w:rPr>
          <w:lang w:val="kk-KZ"/>
        </w:rPr>
        <w:t>Өтінім жасалған су айдынына және (немесе) учаскесіне байланы</w:t>
      </w:r>
      <w:r>
        <w:rPr>
          <w:lang w:val="kk-KZ"/>
        </w:rPr>
        <w:t>сты, осы Біліктілік талаптарында</w:t>
      </w:r>
      <w:r w:rsidRPr="00DC7DF3">
        <w:rPr>
          <w:lang w:val="kk-KZ"/>
        </w:rPr>
        <w:t xml:space="preserve"> көрсетілген біліктілік талаптарынан басқа, Конкурсқа қатысушылар мынадай біліктілік талаптарына сәйкес келуге тиіс:</w:t>
      </w:r>
    </w:p>
    <w:p w:rsidR="00DC7DF3" w:rsidRPr="00E777E1" w:rsidRDefault="00DC7DF3" w:rsidP="00DC7DF3">
      <w:pPr>
        <w:spacing w:after="0" w:line="240" w:lineRule="auto"/>
        <w:ind w:firstLine="709"/>
        <w:jc w:val="both"/>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 к</w:t>
      </w:r>
      <w:r w:rsidRPr="00E777E1">
        <w:rPr>
          <w:rFonts w:ascii="Times New Roman" w:hAnsi="Times New Roman" w:cs="Times New Roman"/>
          <w:b/>
          <w:color w:val="000000"/>
          <w:sz w:val="24"/>
          <w:szCs w:val="24"/>
          <w:lang w:val="kk-KZ"/>
        </w:rPr>
        <w:t xml:space="preserve">әсіпшілік балық аулауды жүргізу мақсатында </w:t>
      </w:r>
      <w:r>
        <w:rPr>
          <w:rFonts w:ascii="Times New Roman" w:hAnsi="Times New Roman" w:cs="Times New Roman"/>
          <w:b/>
          <w:color w:val="000000"/>
          <w:sz w:val="24"/>
          <w:szCs w:val="24"/>
          <w:lang w:val="kk-KZ"/>
        </w:rPr>
        <w:t xml:space="preserve">басқа </w:t>
      </w:r>
      <w:r w:rsidRPr="00E777E1">
        <w:rPr>
          <w:rFonts w:ascii="Times New Roman" w:hAnsi="Times New Roman" w:cs="Times New Roman"/>
          <w:b/>
          <w:color w:val="000000"/>
          <w:sz w:val="24"/>
          <w:szCs w:val="24"/>
          <w:lang w:val="kk-KZ"/>
        </w:rPr>
        <w:t>балық шаруашылығы су айдындары және (немесе) учаскелерi үшін:</w:t>
      </w:r>
    </w:p>
    <w:p w:rsidR="00DC7DF3" w:rsidRPr="00E777E1" w:rsidRDefault="00DC7DF3" w:rsidP="00DC7DF3">
      <w:pPr>
        <w:spacing w:after="0" w:line="240" w:lineRule="auto"/>
        <w:ind w:firstLine="709"/>
        <w:jc w:val="both"/>
        <w:outlineLvl w:val="2"/>
        <w:rPr>
          <w:rFonts w:ascii="Times New Roman" w:hAnsi="Times New Roman" w:cs="Times New Roman"/>
          <w:color w:val="000000"/>
          <w:sz w:val="24"/>
          <w:szCs w:val="24"/>
          <w:lang w:val="kk-KZ"/>
        </w:rPr>
      </w:pPr>
      <w:r w:rsidRPr="00E777E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меншік құқығында </w:t>
      </w:r>
      <w:r w:rsidRPr="00E777E1">
        <w:rPr>
          <w:rFonts w:ascii="Times New Roman" w:hAnsi="Times New Roman" w:cs="Times New Roman"/>
          <w:bCs/>
          <w:sz w:val="24"/>
          <w:szCs w:val="24"/>
          <w:lang w:val="kk-KZ"/>
        </w:rPr>
        <w:t>негізгі құралдардың бар болуы туралы</w:t>
      </w:r>
      <w:r w:rsidRPr="00E777E1">
        <w:rPr>
          <w:rFonts w:ascii="Times New Roman" w:hAnsi="Times New Roman" w:cs="Times New Roman"/>
          <w:color w:val="000000"/>
          <w:sz w:val="24"/>
          <w:szCs w:val="24"/>
          <w:lang w:val="kk-KZ"/>
        </w:rPr>
        <w:t>;</w:t>
      </w:r>
    </w:p>
    <w:p w:rsidR="00DC7DF3" w:rsidRDefault="00DC7DF3" w:rsidP="00DC7DF3">
      <w:pPr>
        <w:pStyle w:val="a4"/>
        <w:spacing w:before="0" w:beforeAutospacing="0" w:after="0" w:afterAutospacing="0"/>
        <w:ind w:firstLine="709"/>
        <w:jc w:val="both"/>
        <w:rPr>
          <w:lang w:val="kk-KZ"/>
        </w:rPr>
      </w:pPr>
      <w:r w:rsidRPr="00E777E1">
        <w:rPr>
          <w:bCs/>
          <w:lang w:val="kk-KZ"/>
        </w:rPr>
        <w:t xml:space="preserve">- </w:t>
      </w:r>
      <w:r w:rsidR="0053254E" w:rsidRPr="0053254E">
        <w:rPr>
          <w:lang w:val="kk-KZ"/>
        </w:rPr>
        <w:t>меншік құқығында балық аулау (ұстау) флоты мен кәсіпшілік аулау құралдарының болуы</w:t>
      </w:r>
      <w:r w:rsidRPr="0053254E">
        <w:rPr>
          <w:lang w:val="kk-KZ"/>
        </w:rPr>
        <w:t>.</w:t>
      </w:r>
    </w:p>
    <w:p w:rsidR="007F0E12" w:rsidRPr="00515011" w:rsidRDefault="007F0E12" w:rsidP="00067949">
      <w:pPr>
        <w:spacing w:after="0" w:line="240" w:lineRule="auto"/>
        <w:ind w:firstLine="709"/>
        <w:outlineLvl w:val="2"/>
        <w:rPr>
          <w:rFonts w:ascii="Times New Roman" w:hAnsi="Times New Roman" w:cs="Times New Roman"/>
          <w:sz w:val="24"/>
          <w:szCs w:val="24"/>
          <w:lang w:val="kk-KZ"/>
        </w:rPr>
      </w:pPr>
      <w:r w:rsidRPr="00515011">
        <w:rPr>
          <w:rFonts w:ascii="Times New Roman" w:hAnsi="Times New Roman" w:cs="Times New Roman"/>
          <w:sz w:val="24"/>
          <w:szCs w:val="24"/>
          <w:lang w:val="kk-KZ"/>
        </w:rPr>
        <w:t>Өтінім тігілген күйінде, нөмірленген беттерімен беріледі және соңғы беті қол қою арқылы және мөрмен куәландырылады (бар болғанда).</w:t>
      </w:r>
    </w:p>
    <w:p w:rsidR="007F0E12" w:rsidRPr="00515011" w:rsidRDefault="007F0E12" w:rsidP="007F0E12">
      <w:pPr>
        <w:pStyle w:val="a4"/>
        <w:spacing w:before="0" w:beforeAutospacing="0" w:after="0" w:afterAutospacing="0"/>
        <w:ind w:firstLine="709"/>
        <w:jc w:val="both"/>
        <w:rPr>
          <w:lang w:val="kk-KZ"/>
        </w:rPr>
      </w:pPr>
      <w:r w:rsidRPr="00515011">
        <w:rPr>
          <w:lang w:val="kk-KZ"/>
        </w:rPr>
        <w:t xml:space="preserve">Жеке немесе заңды тұлғалар осы Қағидалардың талаптарына сәйкес әрбір мәлімделетін балық шаруашылығы су айдынына және (немесе) учаскесіне жеке конкурстық өтінім дайындап, </w:t>
      </w:r>
      <w:r w:rsidR="00515011">
        <w:rPr>
          <w:lang w:val="kk-KZ"/>
        </w:rPr>
        <w:t xml:space="preserve">хабарландыруда көрсетілген </w:t>
      </w:r>
      <w:r w:rsidRPr="00515011">
        <w:rPr>
          <w:rFonts w:eastAsia="Consolas"/>
          <w:lang w:val="kk-KZ" w:eastAsia="en-US"/>
        </w:rPr>
        <w:t>мекенжайы бойынша</w:t>
      </w:r>
      <w:r w:rsidR="00515011">
        <w:rPr>
          <w:rFonts w:eastAsia="Consolas"/>
          <w:lang w:val="kk-KZ" w:eastAsia="en-US"/>
        </w:rPr>
        <w:t xml:space="preserve"> жібереді, жабық конвертте мыналар</w:t>
      </w:r>
      <w:r w:rsidRPr="00515011">
        <w:rPr>
          <w:lang w:val="kk-KZ"/>
        </w:rPr>
        <w:t>:</w:t>
      </w:r>
    </w:p>
    <w:p w:rsidR="007F0E12" w:rsidRPr="00515011" w:rsidRDefault="007F0E12" w:rsidP="007F0E12">
      <w:pPr>
        <w:pStyle w:val="a4"/>
        <w:spacing w:before="0" w:beforeAutospacing="0" w:after="0" w:afterAutospacing="0"/>
        <w:ind w:firstLine="709"/>
        <w:jc w:val="both"/>
        <w:rPr>
          <w:lang w:val="kk-KZ"/>
        </w:rPr>
      </w:pPr>
      <w:r w:rsidRPr="00515011">
        <w:rPr>
          <w:lang w:val="kk-KZ"/>
        </w:rPr>
        <w:lastRenderedPageBreak/>
        <w:t>1) қатысушының толық атауы мен мекенжайы (егер ол кешіккен болып танылса, конкурстық өтінімді ашылмаған күйінде қайтару мақсатында);</w:t>
      </w:r>
      <w:r w:rsidRPr="00515011">
        <w:rPr>
          <w:lang w:val="kk-KZ"/>
        </w:rPr>
        <w:br/>
        <w:t xml:space="preserve">      </w:t>
      </w:r>
      <w:r w:rsidRPr="00515011">
        <w:rPr>
          <w:lang w:val="kk-KZ"/>
        </w:rPr>
        <w:tab/>
        <w:t>2) Конкурсты ұйымдастырушының мекенжайы;</w:t>
      </w:r>
    </w:p>
    <w:p w:rsidR="006257F6" w:rsidRPr="00515011" w:rsidRDefault="007F0E12" w:rsidP="007F0E12">
      <w:pPr>
        <w:pStyle w:val="a4"/>
        <w:spacing w:before="0" w:beforeAutospacing="0" w:after="0" w:afterAutospacing="0"/>
        <w:ind w:firstLine="709"/>
        <w:jc w:val="both"/>
        <w:rPr>
          <w:lang w:val="kk-KZ"/>
        </w:rPr>
      </w:pPr>
      <w:r w:rsidRPr="00515011">
        <w:rPr>
          <w:lang w:val="kk-KZ"/>
        </w:rPr>
        <w:t>3) «Балық шаруашылығы су айдындарын және (немесе) учаскелерін бекітіп беру жөніндегі конкурс» деген сөздер көрсетілген мөр басылған конвертте ұсынады.</w:t>
      </w:r>
    </w:p>
    <w:p w:rsidR="00B7071B" w:rsidRDefault="00067949" w:rsidP="00B7071B">
      <w:pPr>
        <w:spacing w:after="0" w:line="240" w:lineRule="auto"/>
        <w:ind w:firstLine="708"/>
        <w:jc w:val="both"/>
        <w:rPr>
          <w:rFonts w:ascii="Times New Roman" w:eastAsia="Consolas" w:hAnsi="Times New Roman" w:cs="Times New Roman"/>
          <w:sz w:val="24"/>
          <w:szCs w:val="24"/>
          <w:lang w:val="kk-KZ" w:eastAsia="en-US"/>
        </w:rPr>
      </w:pPr>
      <w:r w:rsidRPr="00515011">
        <w:rPr>
          <w:rFonts w:ascii="Times New Roman" w:eastAsia="Consolas" w:hAnsi="Times New Roman" w:cs="Times New Roman"/>
          <w:sz w:val="24"/>
          <w:szCs w:val="24"/>
          <w:lang w:val="kk-KZ" w:eastAsia="en-US"/>
        </w:rPr>
        <w:t xml:space="preserve">Конкурстық өтінімді ұсынудың түпкілікті мерзімі – </w:t>
      </w:r>
      <w:r w:rsidR="001924E2">
        <w:rPr>
          <w:rFonts w:ascii="Times New Roman" w:eastAsia="Consolas" w:hAnsi="Times New Roman" w:cs="Times New Roman"/>
          <w:b/>
          <w:sz w:val="24"/>
          <w:szCs w:val="24"/>
          <w:lang w:val="kk-KZ" w:eastAsia="en-US"/>
        </w:rPr>
        <w:t>2018 жылғы  15</w:t>
      </w:r>
      <w:r w:rsidRPr="00515011">
        <w:rPr>
          <w:rFonts w:ascii="Times New Roman" w:eastAsia="Consolas" w:hAnsi="Times New Roman" w:cs="Times New Roman"/>
          <w:b/>
          <w:sz w:val="24"/>
          <w:szCs w:val="24"/>
          <w:lang w:val="kk-KZ" w:eastAsia="en-US"/>
        </w:rPr>
        <w:t xml:space="preserve"> </w:t>
      </w:r>
      <w:r w:rsidR="00515011">
        <w:rPr>
          <w:rFonts w:ascii="Times New Roman" w:eastAsia="Consolas" w:hAnsi="Times New Roman" w:cs="Times New Roman"/>
          <w:b/>
          <w:sz w:val="24"/>
          <w:szCs w:val="24"/>
          <w:lang w:val="kk-KZ" w:eastAsia="en-US"/>
        </w:rPr>
        <w:t>н</w:t>
      </w:r>
      <w:r w:rsidR="001924E2">
        <w:rPr>
          <w:rFonts w:ascii="Times New Roman" w:eastAsia="Consolas" w:hAnsi="Times New Roman" w:cs="Times New Roman"/>
          <w:b/>
          <w:sz w:val="24"/>
          <w:szCs w:val="24"/>
          <w:lang w:val="kk-KZ" w:eastAsia="en-US"/>
        </w:rPr>
        <w:t>аурыз</w:t>
      </w:r>
      <w:r w:rsidRPr="00515011">
        <w:rPr>
          <w:rFonts w:ascii="Times New Roman" w:eastAsia="Consolas" w:hAnsi="Times New Roman" w:cs="Times New Roman"/>
          <w:b/>
          <w:sz w:val="24"/>
          <w:szCs w:val="24"/>
          <w:lang w:val="kk-KZ" w:eastAsia="en-US"/>
        </w:rPr>
        <w:t xml:space="preserve"> сағат 18.30-ға дейін</w:t>
      </w:r>
      <w:r w:rsidRPr="00515011">
        <w:rPr>
          <w:rFonts w:ascii="Times New Roman" w:eastAsia="Consolas" w:hAnsi="Times New Roman" w:cs="Times New Roman"/>
          <w:sz w:val="24"/>
          <w:szCs w:val="24"/>
          <w:lang w:val="kk-KZ" w:eastAsia="en-US"/>
        </w:rPr>
        <w:t>.</w:t>
      </w:r>
      <w:r w:rsidR="00515011" w:rsidRPr="00515011">
        <w:rPr>
          <w:rFonts w:ascii="Times New Roman" w:eastAsia="Consolas" w:hAnsi="Times New Roman" w:cs="Times New Roman"/>
          <w:sz w:val="24"/>
          <w:szCs w:val="24"/>
          <w:lang w:val="kk-KZ" w:eastAsia="en-US"/>
        </w:rPr>
        <w:t xml:space="preserve"> </w:t>
      </w:r>
    </w:p>
    <w:p w:rsidR="00067949" w:rsidRPr="00515011" w:rsidRDefault="00067949" w:rsidP="00067949">
      <w:pPr>
        <w:spacing w:after="0" w:line="240" w:lineRule="auto"/>
        <w:ind w:firstLine="708"/>
        <w:jc w:val="both"/>
        <w:rPr>
          <w:rFonts w:ascii="Times New Roman" w:eastAsia="Consolas" w:hAnsi="Times New Roman" w:cs="Times New Roman"/>
          <w:sz w:val="24"/>
          <w:szCs w:val="24"/>
          <w:lang w:val="kk-KZ" w:eastAsia="en-US"/>
        </w:rPr>
      </w:pPr>
      <w:r w:rsidRPr="00515011">
        <w:rPr>
          <w:rFonts w:ascii="Times New Roman" w:eastAsia="Consolas" w:hAnsi="Times New Roman" w:cs="Times New Roman"/>
          <w:sz w:val="24"/>
          <w:szCs w:val="24"/>
          <w:lang w:val="kk-KZ" w:eastAsia="en-US"/>
        </w:rPr>
        <w:t>Конкурсқа қатысуға белгіленген мерзімнен кейін берілген конкурстық өтінімі бар конверттер қабылданбайды.</w:t>
      </w:r>
    </w:p>
    <w:p w:rsidR="00067949" w:rsidRPr="00515011" w:rsidRDefault="00067949" w:rsidP="00067949">
      <w:pPr>
        <w:spacing w:after="0" w:line="240" w:lineRule="auto"/>
        <w:ind w:firstLine="708"/>
        <w:jc w:val="both"/>
        <w:rPr>
          <w:rFonts w:ascii="Times New Roman" w:eastAsia="Consolas" w:hAnsi="Times New Roman" w:cs="Times New Roman"/>
          <w:sz w:val="24"/>
          <w:szCs w:val="24"/>
          <w:lang w:val="kk-KZ" w:eastAsia="en-US"/>
        </w:rPr>
      </w:pPr>
      <w:r w:rsidRPr="00515011">
        <w:rPr>
          <w:rFonts w:ascii="Times New Roman" w:eastAsia="Consolas" w:hAnsi="Times New Roman" w:cs="Times New Roman"/>
          <w:sz w:val="24"/>
          <w:szCs w:val="24"/>
          <w:lang w:val="kk-KZ" w:eastAsia="en-US"/>
        </w:rPr>
        <w:t xml:space="preserve">Конкурстық өтінімдер салынған конверттер конкурсқа қатысушылардың немесе олардың өкілдерінің қатысуымен </w:t>
      </w:r>
      <w:r w:rsidR="001924E2">
        <w:rPr>
          <w:rFonts w:ascii="Times New Roman" w:eastAsia="Consolas" w:hAnsi="Times New Roman" w:cs="Times New Roman"/>
          <w:b/>
          <w:sz w:val="24"/>
          <w:szCs w:val="24"/>
          <w:lang w:val="kk-KZ" w:eastAsia="en-US"/>
        </w:rPr>
        <w:t>2018</w:t>
      </w:r>
      <w:r w:rsidRPr="00515011">
        <w:rPr>
          <w:rFonts w:ascii="Times New Roman" w:eastAsia="Consolas" w:hAnsi="Times New Roman" w:cs="Times New Roman"/>
          <w:b/>
          <w:sz w:val="24"/>
          <w:szCs w:val="24"/>
          <w:lang w:val="kk-KZ" w:eastAsia="en-US"/>
        </w:rPr>
        <w:t xml:space="preserve"> жылғы </w:t>
      </w:r>
      <w:r w:rsidR="001924E2">
        <w:rPr>
          <w:rFonts w:ascii="Times New Roman" w:eastAsia="Times New Roman" w:hAnsi="Times New Roman" w:cs="Times New Roman"/>
          <w:b/>
          <w:sz w:val="24"/>
          <w:szCs w:val="24"/>
          <w:lang w:val="kk-KZ"/>
        </w:rPr>
        <w:t>19</w:t>
      </w:r>
      <w:r w:rsidR="00B7071B">
        <w:rPr>
          <w:rFonts w:ascii="Times New Roman" w:eastAsia="Times New Roman" w:hAnsi="Times New Roman" w:cs="Times New Roman"/>
          <w:b/>
          <w:sz w:val="24"/>
          <w:szCs w:val="24"/>
          <w:lang w:val="kk-KZ"/>
        </w:rPr>
        <w:t xml:space="preserve"> </w:t>
      </w:r>
      <w:r w:rsidR="001924E2">
        <w:rPr>
          <w:rFonts w:ascii="Times New Roman" w:eastAsia="Times New Roman" w:hAnsi="Times New Roman" w:cs="Times New Roman"/>
          <w:b/>
          <w:sz w:val="24"/>
          <w:szCs w:val="24"/>
          <w:lang w:val="kk-KZ"/>
        </w:rPr>
        <w:t>наурызда</w:t>
      </w:r>
      <w:r w:rsidR="00C173AC" w:rsidRPr="00515011">
        <w:rPr>
          <w:rFonts w:ascii="Times New Roman" w:eastAsia="Consolas" w:hAnsi="Times New Roman" w:cs="Times New Roman"/>
          <w:b/>
          <w:sz w:val="24"/>
          <w:szCs w:val="24"/>
          <w:lang w:val="kk-KZ" w:eastAsia="en-US"/>
        </w:rPr>
        <w:t xml:space="preserve"> </w:t>
      </w:r>
      <w:r w:rsidR="006D382B" w:rsidRPr="00515011">
        <w:rPr>
          <w:rFonts w:ascii="Times New Roman" w:eastAsia="Consolas" w:hAnsi="Times New Roman" w:cs="Times New Roman"/>
          <w:b/>
          <w:sz w:val="24"/>
          <w:szCs w:val="24"/>
          <w:lang w:val="kk-KZ" w:eastAsia="en-US"/>
        </w:rPr>
        <w:t>сағат 10.00-д</w:t>
      </w:r>
      <w:r w:rsidR="00B7071B">
        <w:rPr>
          <w:rFonts w:ascii="Times New Roman" w:eastAsia="Consolas" w:hAnsi="Times New Roman" w:cs="Times New Roman"/>
          <w:b/>
          <w:sz w:val="24"/>
          <w:szCs w:val="24"/>
          <w:lang w:val="kk-KZ" w:eastAsia="en-US"/>
        </w:rPr>
        <w:t>е</w:t>
      </w:r>
      <w:r w:rsidRPr="00515011">
        <w:rPr>
          <w:rFonts w:ascii="Times New Roman" w:eastAsia="Consolas" w:hAnsi="Times New Roman" w:cs="Times New Roman"/>
          <w:b/>
          <w:sz w:val="24"/>
          <w:szCs w:val="24"/>
          <w:lang w:val="kk-KZ" w:eastAsia="en-US"/>
        </w:rPr>
        <w:t xml:space="preserve"> </w:t>
      </w:r>
      <w:r w:rsidRPr="00515011">
        <w:rPr>
          <w:rFonts w:ascii="Times New Roman" w:eastAsia="Consolas" w:hAnsi="Times New Roman" w:cs="Times New Roman"/>
          <w:sz w:val="24"/>
          <w:szCs w:val="24"/>
          <w:lang w:val="kk-KZ" w:eastAsia="en-US"/>
        </w:rPr>
        <w:t xml:space="preserve">Қостанай қ., Әл-Фараби к., 66 (облыс әкімдігінің ғимараты) </w:t>
      </w:r>
      <w:r w:rsidR="00B7071B" w:rsidRPr="00B7071B">
        <w:rPr>
          <w:rFonts w:ascii="Times New Roman" w:eastAsia="Times New Roman" w:hAnsi="Times New Roman" w:cs="Times New Roman"/>
          <w:sz w:val="24"/>
          <w:szCs w:val="24"/>
          <w:lang w:val="kk-KZ"/>
        </w:rPr>
        <w:t>4</w:t>
      </w:r>
      <w:r w:rsidRPr="00515011">
        <w:rPr>
          <w:rFonts w:ascii="Times New Roman" w:eastAsia="Consolas" w:hAnsi="Times New Roman" w:cs="Times New Roman"/>
          <w:sz w:val="24"/>
          <w:szCs w:val="24"/>
          <w:lang w:val="kk-KZ" w:eastAsia="en-US"/>
        </w:rPr>
        <w:t xml:space="preserve"> қабатта – мәжіліс залында ашылады.</w:t>
      </w:r>
    </w:p>
    <w:p w:rsidR="00515011" w:rsidRPr="00B7071B" w:rsidRDefault="007F0E12" w:rsidP="00B7071B">
      <w:pPr>
        <w:pStyle w:val="a4"/>
        <w:spacing w:before="0" w:beforeAutospacing="0" w:after="0" w:afterAutospacing="0"/>
        <w:ind w:firstLine="709"/>
        <w:jc w:val="both"/>
        <w:rPr>
          <w:lang w:val="kk-KZ"/>
        </w:rPr>
      </w:pPr>
      <w:r w:rsidRPr="00515011">
        <w:rPr>
          <w:lang w:val="kk-KZ"/>
        </w:rPr>
        <w:t xml:space="preserve">Осы Қағидалардың </w:t>
      </w:r>
      <w:r w:rsidR="00B7071B" w:rsidRPr="00B7071B">
        <w:rPr>
          <w:szCs w:val="28"/>
          <w:lang w:val="kk-KZ"/>
        </w:rPr>
        <w:t>43,</w:t>
      </w:r>
      <w:r w:rsidR="00B7071B">
        <w:rPr>
          <w:szCs w:val="28"/>
          <w:lang w:val="kk-KZ"/>
        </w:rPr>
        <w:t>44,47,48 және</w:t>
      </w:r>
      <w:r w:rsidR="00B7071B" w:rsidRPr="00B7071B">
        <w:rPr>
          <w:szCs w:val="28"/>
          <w:lang w:val="kk-KZ"/>
        </w:rPr>
        <w:t xml:space="preserve"> 49</w:t>
      </w:r>
      <w:r w:rsidR="00B7071B">
        <w:rPr>
          <w:szCs w:val="28"/>
          <w:lang w:val="kk-KZ"/>
        </w:rPr>
        <w:t xml:space="preserve"> </w:t>
      </w:r>
      <w:r w:rsidRPr="00515011">
        <w:rPr>
          <w:lang w:val="kk-KZ"/>
        </w:rPr>
        <w:t>талаптарына сәйкес құжаттар болмаған не тиісінше рәсімделмеген, сондай-ақ Конкурсқа қатысушы біліктілік талаптарына сәйкес келмеген жағдайда мұндай қатысушы конкурс шарттарына сәйкес келмеді деп танылады.</w:t>
      </w:r>
    </w:p>
    <w:p w:rsidR="007F0E12" w:rsidRPr="00B7071B" w:rsidRDefault="00A117D6" w:rsidP="007F0E12">
      <w:pPr>
        <w:pStyle w:val="a4"/>
        <w:spacing w:before="0" w:beforeAutospacing="0" w:after="0" w:afterAutospacing="0"/>
        <w:ind w:firstLine="709"/>
        <w:jc w:val="both"/>
        <w:rPr>
          <w:lang w:val="kk-KZ"/>
        </w:rPr>
      </w:pPr>
      <w:r w:rsidRPr="00B7071B">
        <w:rPr>
          <w:lang w:val="kk-KZ"/>
        </w:rPr>
        <w:t>Өткізілген Конкурстың қорытындыларын конкурстық комиссия конкурстық өтiнiм салынған конверттер ашылған күннен бастап он жұмыс күні ішінде шығарады.</w:t>
      </w:r>
    </w:p>
    <w:p w:rsidR="00A117D6" w:rsidRPr="00B7071B" w:rsidRDefault="00A117D6" w:rsidP="007F0E12">
      <w:pPr>
        <w:pStyle w:val="a4"/>
        <w:spacing w:before="0" w:beforeAutospacing="0" w:after="0" w:afterAutospacing="0"/>
        <w:ind w:firstLine="709"/>
        <w:jc w:val="both"/>
        <w:rPr>
          <w:lang w:val="kk-KZ"/>
        </w:rPr>
      </w:pPr>
      <w:r w:rsidRPr="00B7071B">
        <w:rPr>
          <w:lang w:val="kk-KZ"/>
        </w:rPr>
        <w:t xml:space="preserve">Балық шаруашылығы су айдындарын және (немесе) учаскелерін бекітіп беру туралы Қостанай облысы әкімдігінің шешімі негізінде он жұмыс күні ішінде </w:t>
      </w:r>
      <w:r w:rsidRPr="00B7071B">
        <w:rPr>
          <w:rFonts w:ascii="KZ Times New Roman" w:hAnsi="KZ Times New Roman"/>
          <w:lang w:val="kk-KZ"/>
        </w:rPr>
        <w:t>«</w:t>
      </w:r>
      <w:r w:rsidRPr="00B7071B">
        <w:rPr>
          <w:lang w:val="kk-KZ"/>
        </w:rPr>
        <w:t>Қостанай облысы әкімдігінің табиғи ресурстар және табиғат пайдалануды реттеу басқармасы</w:t>
      </w:r>
      <w:r w:rsidRPr="00B7071B">
        <w:rPr>
          <w:rFonts w:ascii="KZ Times New Roman" w:hAnsi="KZ Times New Roman"/>
          <w:lang w:val="kk-KZ"/>
        </w:rPr>
        <w:t>» ММ</w:t>
      </w:r>
      <w:r w:rsidRPr="00B7071B">
        <w:rPr>
          <w:lang w:val="kk-KZ"/>
        </w:rPr>
        <w:t xml:space="preserve"> мен Конкурс жеңімпазы арасында балық шаруашылығын жүргізуге арналған шарт жасалады.</w:t>
      </w:r>
    </w:p>
    <w:p w:rsidR="00A117D6" w:rsidRDefault="00A117D6" w:rsidP="007F0E12">
      <w:pPr>
        <w:pStyle w:val="a4"/>
        <w:spacing w:before="0" w:beforeAutospacing="0" w:after="0" w:afterAutospacing="0"/>
        <w:ind w:firstLine="709"/>
        <w:jc w:val="both"/>
        <w:rPr>
          <w:lang w:val="kk-KZ"/>
        </w:rPr>
      </w:pPr>
      <w:r w:rsidRPr="00B7071B">
        <w:rPr>
          <w:lang w:val="kk-KZ"/>
        </w:rPr>
        <w:t>Егер Конкурс жеңімпазы балық шаруашылығы су айдындарын және (немесе) учаскелерін бекітіп беру туралы Қостанай облысының шешімі қабылданғаннан кейін көрсетілген мерзімде балық шаруашылығын жүргізуге арналған шартқа қол қоймаса, онда ұйымдастырушының ұсынысы бойынша балық шаруашылығы су айдыны және (немесе) учаскесі Конкурс қорытындылары туралы хаттамаға сәйкес Конкурс жеңімпазының рейтингтік бағасынан кейін рейтингтік бағасы ең жоғары Конкурсқа қатысушыға бекітіп беріледі.</w:t>
      </w:r>
    </w:p>
    <w:p w:rsidR="00B7071B" w:rsidRPr="00B7071B" w:rsidRDefault="00B7071B" w:rsidP="007F0E12">
      <w:pPr>
        <w:pStyle w:val="a4"/>
        <w:spacing w:before="0" w:beforeAutospacing="0" w:after="0" w:afterAutospacing="0"/>
        <w:ind w:firstLine="709"/>
        <w:jc w:val="both"/>
        <w:rPr>
          <w:lang w:val="kk-KZ"/>
        </w:rPr>
      </w:pPr>
      <w:r>
        <w:rPr>
          <w:lang w:val="kk-KZ"/>
        </w:rPr>
        <w:t>Өткізілген Конкурстың қорытындыларын к</w:t>
      </w:r>
      <w:r w:rsidRPr="00B7071B">
        <w:rPr>
          <w:lang w:val="kk-KZ"/>
        </w:rPr>
        <w:t>онкурстық комиссия конкурстық өтiнiм салынған конверттер ашылған күннен кейін он жұмыс күні ішінде шығарады</w:t>
      </w:r>
      <w:r>
        <w:rPr>
          <w:lang w:val="kk-KZ"/>
        </w:rPr>
        <w:t xml:space="preserve">. </w:t>
      </w:r>
    </w:p>
    <w:p w:rsidR="00B7071B" w:rsidRPr="00B7071B" w:rsidRDefault="00B7071B" w:rsidP="007F0E12">
      <w:pPr>
        <w:pStyle w:val="a4"/>
        <w:spacing w:before="0" w:beforeAutospacing="0" w:after="0" w:afterAutospacing="0"/>
        <w:ind w:firstLine="709"/>
        <w:jc w:val="both"/>
        <w:rPr>
          <w:sz w:val="26"/>
          <w:szCs w:val="26"/>
          <w:lang w:val="kk-KZ"/>
        </w:rPr>
      </w:pPr>
    </w:p>
    <w:p w:rsidR="00B7071B" w:rsidRPr="000907F1" w:rsidRDefault="00B7071B" w:rsidP="00B7071B">
      <w:pPr>
        <w:tabs>
          <w:tab w:val="left" w:pos="709"/>
        </w:tabs>
        <w:spacing w:after="0" w:line="240" w:lineRule="auto"/>
        <w:ind w:right="-2" w:firstLine="709"/>
        <w:jc w:val="both"/>
        <w:rPr>
          <w:rFonts w:ascii="Times New Roman" w:hAnsi="Times New Roman" w:cs="Times New Roman"/>
          <w:sz w:val="24"/>
          <w:szCs w:val="28"/>
          <w:lang w:val="kk-KZ"/>
        </w:rPr>
      </w:pPr>
    </w:p>
    <w:p w:rsidR="00B7071B" w:rsidRPr="00A117D6" w:rsidRDefault="00B7071B" w:rsidP="00B7071B">
      <w:pPr>
        <w:pStyle w:val="a4"/>
        <w:spacing w:before="0" w:beforeAutospacing="0" w:after="0" w:afterAutospacing="0"/>
        <w:ind w:firstLine="709"/>
        <w:jc w:val="both"/>
        <w:rPr>
          <w:sz w:val="26"/>
          <w:szCs w:val="26"/>
          <w:lang w:val="kk-KZ"/>
        </w:rPr>
      </w:pPr>
      <w:r w:rsidRPr="000907F1">
        <w:rPr>
          <w:szCs w:val="28"/>
          <w:lang w:val="kk-KZ"/>
        </w:rPr>
        <w:t xml:space="preserve">       </w:t>
      </w:r>
    </w:p>
    <w:p w:rsidR="001F18E2" w:rsidRPr="00304D52" w:rsidRDefault="001F18E2" w:rsidP="00A117D6">
      <w:pPr>
        <w:spacing w:after="0" w:line="240" w:lineRule="auto"/>
        <w:outlineLvl w:val="2"/>
        <w:rPr>
          <w:rFonts w:ascii="Times New Roman" w:hAnsi="Times New Roman" w:cs="Times New Roman"/>
          <w:bCs/>
          <w:sz w:val="26"/>
          <w:szCs w:val="26"/>
          <w:lang w:val="kk-KZ"/>
        </w:rPr>
      </w:pPr>
    </w:p>
    <w:p w:rsidR="00516F54" w:rsidRPr="00037FA6" w:rsidRDefault="00516F54" w:rsidP="00F308A9">
      <w:pPr>
        <w:tabs>
          <w:tab w:val="left" w:pos="709"/>
        </w:tabs>
        <w:spacing w:after="0" w:line="240" w:lineRule="auto"/>
        <w:jc w:val="both"/>
        <w:rPr>
          <w:rFonts w:ascii="Times New Roman" w:hAnsi="Times New Roman" w:cs="Times New Roman"/>
          <w:color w:val="000000"/>
          <w:sz w:val="26"/>
          <w:szCs w:val="26"/>
          <w:lang w:val="kk-KZ"/>
        </w:rPr>
      </w:pPr>
      <w:r w:rsidRPr="00A117D6">
        <w:rPr>
          <w:rFonts w:ascii="Times New Roman" w:hAnsi="Times New Roman" w:cs="Times New Roman"/>
          <w:color w:val="000000"/>
          <w:sz w:val="26"/>
          <w:szCs w:val="26"/>
          <w:lang w:val="kk-KZ"/>
        </w:rPr>
        <w:t xml:space="preserve">       </w:t>
      </w:r>
    </w:p>
    <w:p w:rsidR="00F308A9" w:rsidRPr="00037FA6" w:rsidRDefault="00F308A9" w:rsidP="00F308A9">
      <w:pPr>
        <w:pStyle w:val="a4"/>
        <w:spacing w:before="0" w:beforeAutospacing="0" w:after="0" w:afterAutospacing="0"/>
        <w:jc w:val="center"/>
        <w:rPr>
          <w:b/>
          <w:bCs/>
          <w:color w:val="000000" w:themeColor="text1"/>
          <w:sz w:val="26"/>
          <w:szCs w:val="26"/>
          <w:lang w:val="kk-KZ"/>
        </w:rPr>
      </w:pPr>
    </w:p>
    <w:p w:rsidR="001F18E2" w:rsidRPr="00037FA6" w:rsidRDefault="001F18E2" w:rsidP="00F308A9">
      <w:pPr>
        <w:spacing w:after="0" w:line="240" w:lineRule="auto"/>
        <w:outlineLvl w:val="2"/>
        <w:rPr>
          <w:rFonts w:ascii="Times New Roman" w:hAnsi="Times New Roman" w:cs="Times New Roman"/>
          <w:bCs/>
          <w:sz w:val="20"/>
          <w:szCs w:val="20"/>
          <w:lang w:val="kk-KZ"/>
        </w:rPr>
      </w:pPr>
    </w:p>
    <w:p w:rsidR="001F18E2" w:rsidRDefault="001F18E2" w:rsidP="00E31FCA">
      <w:pPr>
        <w:spacing w:after="0" w:line="240" w:lineRule="auto"/>
        <w:ind w:left="7080"/>
        <w:jc w:val="center"/>
        <w:outlineLvl w:val="2"/>
        <w:rPr>
          <w:rFonts w:ascii="Times New Roman" w:hAnsi="Times New Roman" w:cs="Times New Roman"/>
          <w:bCs/>
          <w:sz w:val="20"/>
          <w:szCs w:val="20"/>
          <w:lang w:val="kk-KZ"/>
        </w:rPr>
      </w:pPr>
    </w:p>
    <w:p w:rsidR="001F18E2" w:rsidRDefault="001F18E2" w:rsidP="00E31FCA">
      <w:pPr>
        <w:spacing w:after="0" w:line="240" w:lineRule="auto"/>
        <w:ind w:left="7080"/>
        <w:jc w:val="center"/>
        <w:outlineLvl w:val="2"/>
        <w:rPr>
          <w:rFonts w:ascii="Times New Roman" w:hAnsi="Times New Roman" w:cs="Times New Roman"/>
          <w:bCs/>
          <w:sz w:val="20"/>
          <w:szCs w:val="20"/>
          <w:lang w:val="kk-KZ"/>
        </w:rPr>
      </w:pPr>
    </w:p>
    <w:p w:rsidR="001F18E2" w:rsidRDefault="001F18E2" w:rsidP="00E31FCA">
      <w:pPr>
        <w:spacing w:after="0" w:line="240" w:lineRule="auto"/>
        <w:ind w:left="7080"/>
        <w:jc w:val="center"/>
        <w:outlineLvl w:val="2"/>
        <w:rPr>
          <w:rFonts w:ascii="Times New Roman" w:hAnsi="Times New Roman" w:cs="Times New Roman"/>
          <w:bCs/>
          <w:sz w:val="20"/>
          <w:szCs w:val="20"/>
          <w:lang w:val="kk-KZ"/>
        </w:rPr>
      </w:pPr>
    </w:p>
    <w:p w:rsidR="00B5174A" w:rsidRDefault="00B5174A" w:rsidP="00E31FCA">
      <w:pPr>
        <w:spacing w:after="0" w:line="240" w:lineRule="auto"/>
        <w:ind w:left="7080"/>
        <w:jc w:val="center"/>
        <w:outlineLvl w:val="2"/>
        <w:rPr>
          <w:rFonts w:ascii="Times New Roman" w:hAnsi="Times New Roman" w:cs="Times New Roman"/>
          <w:bCs/>
          <w:sz w:val="20"/>
          <w:szCs w:val="20"/>
          <w:lang w:val="kk-KZ"/>
        </w:rPr>
      </w:pPr>
    </w:p>
    <w:p w:rsidR="00B5174A" w:rsidRDefault="00B5174A" w:rsidP="00E31FCA">
      <w:pPr>
        <w:spacing w:after="0" w:line="240" w:lineRule="auto"/>
        <w:ind w:left="7080"/>
        <w:jc w:val="center"/>
        <w:outlineLvl w:val="2"/>
        <w:rPr>
          <w:rFonts w:ascii="Times New Roman" w:hAnsi="Times New Roman" w:cs="Times New Roman"/>
          <w:bCs/>
          <w:sz w:val="20"/>
          <w:szCs w:val="20"/>
          <w:lang w:val="kk-KZ"/>
        </w:rPr>
      </w:pPr>
    </w:p>
    <w:p w:rsidR="00B5174A" w:rsidRDefault="00B5174A"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281FD3" w:rsidRDefault="00281FD3"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C173AC" w:rsidRDefault="00C173AC" w:rsidP="00E31FCA">
      <w:pPr>
        <w:spacing w:after="0" w:line="240" w:lineRule="auto"/>
        <w:ind w:left="7080"/>
        <w:jc w:val="center"/>
        <w:outlineLvl w:val="2"/>
        <w:rPr>
          <w:rFonts w:ascii="Times New Roman" w:hAnsi="Times New Roman" w:cs="Times New Roman"/>
          <w:bCs/>
          <w:sz w:val="20"/>
          <w:szCs w:val="20"/>
          <w:lang w:val="kk-KZ"/>
        </w:rPr>
      </w:pPr>
    </w:p>
    <w:p w:rsidR="00B5174A" w:rsidRDefault="004054A8"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r w:rsidRPr="00037FA6">
        <w:rPr>
          <w:rFonts w:ascii="Times New Roman" w:hAnsi="Times New Roman" w:cs="Times New Roman"/>
          <w:color w:val="000000"/>
          <w:sz w:val="24"/>
          <w:szCs w:val="24"/>
          <w:lang w:val="kk-KZ"/>
        </w:rPr>
        <w:lastRenderedPageBreak/>
        <w:t xml:space="preserve">   </w:t>
      </w:r>
      <w:r w:rsidR="00B5174A">
        <w:rPr>
          <w:rFonts w:ascii="Times New Roman" w:hAnsi="Times New Roman" w:cs="Times New Roman"/>
          <w:color w:val="000000"/>
          <w:sz w:val="24"/>
          <w:szCs w:val="24"/>
          <w:lang w:val="kk-KZ"/>
        </w:rPr>
        <w:t>1</w:t>
      </w:r>
      <w:r w:rsidR="00021DBB" w:rsidRPr="00BD6B19">
        <w:rPr>
          <w:color w:val="000000"/>
          <w:sz w:val="20"/>
        </w:rPr>
        <w:t>-</w:t>
      </w:r>
      <w:r w:rsidR="00021DBB">
        <w:rPr>
          <w:rFonts w:ascii="Times New Roman" w:hAnsi="Times New Roman" w:cs="Times New Roman"/>
          <w:color w:val="000000"/>
          <w:sz w:val="24"/>
          <w:szCs w:val="24"/>
          <w:lang w:val="kk-KZ"/>
        </w:rPr>
        <w:t>қосымша</w:t>
      </w:r>
      <w:r w:rsidR="00B5174A">
        <w:rPr>
          <w:rFonts w:ascii="Times New Roman" w:hAnsi="Times New Roman" w:cs="Times New Roman"/>
          <w:color w:val="000000"/>
          <w:sz w:val="24"/>
          <w:szCs w:val="24"/>
        </w:rPr>
        <w:t>              </w:t>
      </w:r>
    </w:p>
    <w:p w:rsidR="00B5174A" w:rsidRDefault="00B5174A" w:rsidP="00B5174A">
      <w:pPr>
        <w:tabs>
          <w:tab w:val="left" w:pos="8865"/>
          <w:tab w:val="right" w:pos="9637"/>
        </w:tabs>
        <w:spacing w:after="0" w:line="240" w:lineRule="auto"/>
        <w:ind w:left="7080"/>
        <w:outlineLvl w:val="2"/>
        <w:rPr>
          <w:rFonts w:ascii="Times New Roman" w:hAnsi="Times New Roman" w:cs="Times New Roman"/>
          <w:bCs/>
          <w:sz w:val="24"/>
          <w:szCs w:val="24"/>
          <w:lang w:val="kk-KZ"/>
        </w:rPr>
      </w:pPr>
      <w:r w:rsidRPr="00905CD7">
        <w:rPr>
          <w:rFonts w:ascii="Times New Roman" w:hAnsi="Times New Roman" w:cs="Times New Roman"/>
          <w:color w:val="000000"/>
          <w:sz w:val="24"/>
          <w:szCs w:val="24"/>
        </w:rPr>
        <w:t xml:space="preserve"> </w:t>
      </w:r>
    </w:p>
    <w:p w:rsidR="00E31FCA" w:rsidRPr="00AA6653" w:rsidRDefault="00F308A9" w:rsidP="00B5174A">
      <w:pPr>
        <w:tabs>
          <w:tab w:val="left" w:pos="8865"/>
          <w:tab w:val="right" w:pos="9637"/>
        </w:tabs>
        <w:spacing w:after="0" w:line="240" w:lineRule="auto"/>
        <w:ind w:left="7080"/>
        <w:outlineLvl w:val="2"/>
        <w:rPr>
          <w:rFonts w:ascii="Times New Roman" w:hAnsi="Times New Roman" w:cs="Times New Roman"/>
          <w:bCs/>
          <w:sz w:val="24"/>
          <w:szCs w:val="24"/>
        </w:rPr>
      </w:pPr>
      <w:r>
        <w:rPr>
          <w:rFonts w:ascii="Times New Roman" w:hAnsi="Times New Roman" w:cs="Times New Roman"/>
          <w:bCs/>
          <w:sz w:val="24"/>
          <w:szCs w:val="24"/>
        </w:rPr>
        <w:t xml:space="preserve"> </w:t>
      </w:r>
    </w:p>
    <w:p w:rsidR="00021DBB" w:rsidRPr="00021DBB" w:rsidRDefault="00021DBB" w:rsidP="00021DBB">
      <w:pPr>
        <w:spacing w:after="0"/>
        <w:jc w:val="center"/>
        <w:rPr>
          <w:rFonts w:ascii="Times New Roman" w:hAnsi="Times New Roman" w:cs="Times New Roman"/>
          <w:sz w:val="24"/>
          <w:szCs w:val="24"/>
        </w:rPr>
      </w:pPr>
      <w:proofErr w:type="spellStart"/>
      <w:r w:rsidRPr="00021DBB">
        <w:rPr>
          <w:rFonts w:ascii="Times New Roman" w:hAnsi="Times New Roman" w:cs="Times New Roman"/>
          <w:b/>
          <w:color w:val="000000"/>
          <w:sz w:val="24"/>
          <w:szCs w:val="24"/>
        </w:rPr>
        <w:t>Балық</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шаруашылығы</w:t>
      </w:r>
      <w:proofErr w:type="spellEnd"/>
      <w:r w:rsidRPr="00021DBB">
        <w:rPr>
          <w:rFonts w:ascii="Times New Roman" w:hAnsi="Times New Roman" w:cs="Times New Roman"/>
          <w:b/>
          <w:color w:val="000000"/>
          <w:sz w:val="24"/>
          <w:szCs w:val="24"/>
        </w:rPr>
        <w:t xml:space="preserve"> су </w:t>
      </w:r>
      <w:proofErr w:type="spellStart"/>
      <w:r w:rsidRPr="00021DBB">
        <w:rPr>
          <w:rFonts w:ascii="Times New Roman" w:hAnsi="Times New Roman" w:cs="Times New Roman"/>
          <w:b/>
          <w:color w:val="000000"/>
          <w:sz w:val="24"/>
          <w:szCs w:val="24"/>
        </w:rPr>
        <w:t>айдындарын</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және</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немесе</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учаскелерін</w:t>
      </w:r>
      <w:proofErr w:type="spellEnd"/>
      <w:r w:rsidRPr="00021DBB">
        <w:rPr>
          <w:rFonts w:ascii="Times New Roman" w:hAnsi="Times New Roman" w:cs="Times New Roman"/>
          <w:sz w:val="24"/>
          <w:szCs w:val="24"/>
        </w:rPr>
        <w:br/>
      </w:r>
      <w:proofErr w:type="spellStart"/>
      <w:r w:rsidRPr="00021DBB">
        <w:rPr>
          <w:rFonts w:ascii="Times New Roman" w:hAnsi="Times New Roman" w:cs="Times New Roman"/>
          <w:b/>
          <w:color w:val="000000"/>
          <w:sz w:val="24"/>
          <w:szCs w:val="24"/>
        </w:rPr>
        <w:t>бекіті</w:t>
      </w:r>
      <w:proofErr w:type="gramStart"/>
      <w:r w:rsidRPr="00021DBB">
        <w:rPr>
          <w:rFonts w:ascii="Times New Roman" w:hAnsi="Times New Roman" w:cs="Times New Roman"/>
          <w:b/>
          <w:color w:val="000000"/>
          <w:sz w:val="24"/>
          <w:szCs w:val="24"/>
        </w:rPr>
        <w:t>п</w:t>
      </w:r>
      <w:proofErr w:type="spellEnd"/>
      <w:proofErr w:type="gramEnd"/>
      <w:r w:rsidRPr="00021DBB">
        <w:rPr>
          <w:rFonts w:ascii="Times New Roman" w:hAnsi="Times New Roman" w:cs="Times New Roman"/>
          <w:b/>
          <w:color w:val="000000"/>
          <w:sz w:val="24"/>
          <w:szCs w:val="24"/>
        </w:rPr>
        <w:t xml:space="preserve"> беру </w:t>
      </w:r>
      <w:proofErr w:type="spellStart"/>
      <w:r w:rsidRPr="00021DBB">
        <w:rPr>
          <w:rFonts w:ascii="Times New Roman" w:hAnsi="Times New Roman" w:cs="Times New Roman"/>
          <w:b/>
          <w:color w:val="000000"/>
          <w:sz w:val="24"/>
          <w:szCs w:val="24"/>
        </w:rPr>
        <w:t>жөніндегі</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конкурсқа</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қатысуға</w:t>
      </w:r>
      <w:proofErr w:type="spellEnd"/>
      <w:r w:rsidRPr="00021DBB">
        <w:rPr>
          <w:rFonts w:ascii="Times New Roman" w:hAnsi="Times New Roman" w:cs="Times New Roman"/>
          <w:b/>
          <w:color w:val="000000"/>
          <w:sz w:val="24"/>
          <w:szCs w:val="24"/>
        </w:rPr>
        <w:t xml:space="preserve"> </w:t>
      </w:r>
      <w:proofErr w:type="spellStart"/>
      <w:r w:rsidRPr="00021DBB">
        <w:rPr>
          <w:rFonts w:ascii="Times New Roman" w:hAnsi="Times New Roman" w:cs="Times New Roman"/>
          <w:b/>
          <w:color w:val="000000"/>
          <w:sz w:val="24"/>
          <w:szCs w:val="24"/>
        </w:rPr>
        <w:t>өтініш</w:t>
      </w:r>
      <w:proofErr w:type="spellEnd"/>
    </w:p>
    <w:p w:rsidR="00021DBB" w:rsidRDefault="00021DBB" w:rsidP="00021DBB">
      <w:pPr>
        <w:spacing w:after="0"/>
        <w:jc w:val="both"/>
        <w:rPr>
          <w:rFonts w:ascii="Times New Roman" w:hAnsi="Times New Roman" w:cs="Times New Roman"/>
          <w:color w:val="000000"/>
          <w:sz w:val="24"/>
          <w:szCs w:val="24"/>
        </w:rPr>
      </w:pPr>
      <w:r w:rsidRPr="00021DBB">
        <w:rPr>
          <w:rFonts w:ascii="Times New Roman" w:hAnsi="Times New Roman" w:cs="Times New Roman"/>
          <w:color w:val="000000"/>
          <w:sz w:val="24"/>
          <w:szCs w:val="24"/>
        </w:rPr>
        <w:t>_____________________________________________________________________</w:t>
      </w:r>
      <w:r>
        <w:rPr>
          <w:rFonts w:ascii="Times New Roman" w:hAnsi="Times New Roman" w:cs="Times New Roman"/>
          <w:color w:val="000000"/>
          <w:sz w:val="24"/>
          <w:szCs w:val="24"/>
        </w:rPr>
        <w:t>___________</w:t>
      </w:r>
      <w:r w:rsidRPr="00021DBB">
        <w:rPr>
          <w:rFonts w:ascii="Times New Roman" w:hAnsi="Times New Roman" w:cs="Times New Roman"/>
          <w:sz w:val="24"/>
          <w:szCs w:val="24"/>
        </w:rPr>
        <w:br/>
      </w:r>
      <w:r w:rsidRPr="00021DBB">
        <w:rPr>
          <w:rFonts w:ascii="Times New Roman" w:hAnsi="Times New Roman" w:cs="Times New Roman"/>
          <w:color w:val="000000"/>
          <w:sz w:val="24"/>
          <w:szCs w:val="24"/>
        </w:rPr>
        <w:t>_____________________________________________________________________</w:t>
      </w:r>
      <w:r>
        <w:rPr>
          <w:rFonts w:ascii="Times New Roman" w:hAnsi="Times New Roman" w:cs="Times New Roman"/>
          <w:color w:val="000000"/>
          <w:sz w:val="24"/>
          <w:szCs w:val="24"/>
        </w:rPr>
        <w:t>___________</w:t>
      </w:r>
      <w:r w:rsidRPr="00021DBB">
        <w:rPr>
          <w:rFonts w:ascii="Times New Roman" w:hAnsi="Times New Roman" w:cs="Times New Roman"/>
          <w:sz w:val="24"/>
          <w:szCs w:val="24"/>
        </w:rPr>
        <w:br/>
      </w:r>
      <w:r w:rsidRPr="00021DBB">
        <w:rPr>
          <w:rFonts w:ascii="Times New Roman" w:hAnsi="Times New Roman" w:cs="Times New Roman"/>
          <w:color w:val="000000"/>
          <w:sz w:val="24"/>
          <w:szCs w:val="24"/>
        </w:rPr>
        <w:t>                 (</w:t>
      </w:r>
      <w:r w:rsidRPr="00021DBB">
        <w:rPr>
          <w:rFonts w:ascii="Times New Roman" w:hAnsi="Times New Roman" w:cs="Times New Roman"/>
          <w:color w:val="000000"/>
          <w:sz w:val="20"/>
          <w:szCs w:val="20"/>
        </w:rPr>
        <w:t xml:space="preserve">су </w:t>
      </w:r>
      <w:proofErr w:type="spellStart"/>
      <w:r w:rsidRPr="00021DBB">
        <w:rPr>
          <w:rFonts w:ascii="Times New Roman" w:hAnsi="Times New Roman" w:cs="Times New Roman"/>
          <w:color w:val="000000"/>
          <w:sz w:val="20"/>
          <w:szCs w:val="20"/>
        </w:rPr>
        <w:t>айдындары</w:t>
      </w:r>
      <w:proofErr w:type="spellEnd"/>
      <w:r w:rsidRPr="00021DBB">
        <w:rPr>
          <w:rFonts w:ascii="Times New Roman" w:hAnsi="Times New Roman" w:cs="Times New Roman"/>
          <w:color w:val="000000"/>
          <w:sz w:val="20"/>
          <w:szCs w:val="20"/>
        </w:rPr>
        <w:t xml:space="preserve">, </w:t>
      </w:r>
      <w:proofErr w:type="spellStart"/>
      <w:r w:rsidRPr="00021DBB">
        <w:rPr>
          <w:rFonts w:ascii="Times New Roman" w:hAnsi="Times New Roman" w:cs="Times New Roman"/>
          <w:color w:val="000000"/>
          <w:sz w:val="20"/>
          <w:szCs w:val="20"/>
        </w:rPr>
        <w:t>учаскелері</w:t>
      </w:r>
      <w:proofErr w:type="spellEnd"/>
      <w:r w:rsidRPr="00021DBB">
        <w:rPr>
          <w:rFonts w:ascii="Times New Roman" w:hAnsi="Times New Roman" w:cs="Times New Roman"/>
          <w:color w:val="000000"/>
          <w:sz w:val="24"/>
          <w:szCs w:val="24"/>
        </w:rPr>
        <w:t>)</w:t>
      </w:r>
    </w:p>
    <w:p w:rsidR="00021DBB" w:rsidRPr="00021DBB" w:rsidRDefault="00021DBB" w:rsidP="00021DBB">
      <w:pPr>
        <w:spacing w:after="0"/>
        <w:jc w:val="both"/>
        <w:rPr>
          <w:rFonts w:ascii="Times New Roman" w:hAnsi="Times New Roman" w:cs="Times New Roman"/>
          <w:color w:val="000000"/>
          <w:sz w:val="24"/>
          <w:szCs w:val="24"/>
          <w:lang w:val="kk-KZ"/>
        </w:rPr>
      </w:pPr>
      <w:proofErr w:type="spellStart"/>
      <w:r w:rsidRPr="00021DBB">
        <w:rPr>
          <w:rFonts w:ascii="Times New Roman" w:hAnsi="Times New Roman" w:cs="Times New Roman"/>
          <w:color w:val="000000"/>
          <w:sz w:val="24"/>
          <w:szCs w:val="24"/>
        </w:rPr>
        <w:t>бойынша</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балық</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шаруашылығы</w:t>
      </w:r>
      <w:proofErr w:type="spellEnd"/>
      <w:r w:rsidRPr="00021DBB">
        <w:rPr>
          <w:rFonts w:ascii="Times New Roman" w:hAnsi="Times New Roman" w:cs="Times New Roman"/>
          <w:color w:val="000000"/>
          <w:sz w:val="24"/>
          <w:szCs w:val="24"/>
        </w:rPr>
        <w:t xml:space="preserve"> су </w:t>
      </w:r>
      <w:proofErr w:type="spellStart"/>
      <w:r w:rsidRPr="00021DBB">
        <w:rPr>
          <w:rFonts w:ascii="Times New Roman" w:hAnsi="Times New Roman" w:cs="Times New Roman"/>
          <w:color w:val="000000"/>
          <w:sz w:val="24"/>
          <w:szCs w:val="24"/>
        </w:rPr>
        <w:t>айдындарын</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және</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немесе</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учаскелерін</w:t>
      </w:r>
      <w:proofErr w:type="spellEnd"/>
      <w:r w:rsidRPr="00021DBB">
        <w:rPr>
          <w:rFonts w:ascii="Times New Roman" w:hAnsi="Times New Roman" w:cs="Times New Roman"/>
          <w:sz w:val="24"/>
          <w:szCs w:val="24"/>
        </w:rPr>
        <w:br/>
      </w:r>
      <w:proofErr w:type="spellStart"/>
      <w:r w:rsidRPr="00021DBB">
        <w:rPr>
          <w:rFonts w:ascii="Times New Roman" w:hAnsi="Times New Roman" w:cs="Times New Roman"/>
          <w:color w:val="000000"/>
          <w:sz w:val="24"/>
          <w:szCs w:val="24"/>
        </w:rPr>
        <w:t>бекіті</w:t>
      </w:r>
      <w:proofErr w:type="gramStart"/>
      <w:r w:rsidRPr="00021DBB">
        <w:rPr>
          <w:rFonts w:ascii="Times New Roman" w:hAnsi="Times New Roman" w:cs="Times New Roman"/>
          <w:color w:val="000000"/>
          <w:sz w:val="24"/>
          <w:szCs w:val="24"/>
        </w:rPr>
        <w:t>п</w:t>
      </w:r>
      <w:proofErr w:type="spellEnd"/>
      <w:proofErr w:type="gramEnd"/>
      <w:r w:rsidRPr="00021DBB">
        <w:rPr>
          <w:rFonts w:ascii="Times New Roman" w:hAnsi="Times New Roman" w:cs="Times New Roman"/>
          <w:color w:val="000000"/>
          <w:sz w:val="24"/>
          <w:szCs w:val="24"/>
        </w:rPr>
        <w:t xml:space="preserve"> беру </w:t>
      </w:r>
      <w:proofErr w:type="spellStart"/>
      <w:r w:rsidRPr="00021DBB">
        <w:rPr>
          <w:rFonts w:ascii="Times New Roman" w:hAnsi="Times New Roman" w:cs="Times New Roman"/>
          <w:color w:val="000000"/>
          <w:sz w:val="24"/>
          <w:szCs w:val="24"/>
        </w:rPr>
        <w:t>жөніндегі</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Конкурсқа</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қатысуға</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рұқсат</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етуді</w:t>
      </w:r>
      <w:proofErr w:type="spellEnd"/>
      <w:r w:rsidRPr="00021DBB">
        <w:rPr>
          <w:rFonts w:ascii="Times New Roman" w:hAnsi="Times New Roman" w:cs="Times New Roman"/>
          <w:color w:val="000000"/>
          <w:sz w:val="24"/>
          <w:szCs w:val="24"/>
        </w:rPr>
        <w:t xml:space="preserve"> </w:t>
      </w:r>
      <w:proofErr w:type="spellStart"/>
      <w:r w:rsidRPr="00021DBB">
        <w:rPr>
          <w:rFonts w:ascii="Times New Roman" w:hAnsi="Times New Roman" w:cs="Times New Roman"/>
          <w:color w:val="000000"/>
          <w:sz w:val="24"/>
          <w:szCs w:val="24"/>
        </w:rPr>
        <w:t>сұраймын</w:t>
      </w:r>
      <w:proofErr w:type="spellEnd"/>
      <w:r w:rsidRPr="00021DBB">
        <w:rPr>
          <w:rFonts w:ascii="Times New Roman" w:hAnsi="Times New Roman" w:cs="Times New Roman"/>
          <w:color w:val="000000"/>
          <w:sz w:val="24"/>
          <w:szCs w:val="24"/>
        </w:rPr>
        <w:t>.</w:t>
      </w:r>
    </w:p>
    <w:p w:rsidR="00021DBB" w:rsidRDefault="00021DBB" w:rsidP="00021DBB">
      <w:pPr>
        <w:spacing w:after="0"/>
        <w:ind w:firstLine="709"/>
        <w:jc w:val="both"/>
        <w:rPr>
          <w:rFonts w:ascii="Times New Roman" w:hAnsi="Times New Roman" w:cs="Times New Roman"/>
          <w:color w:val="000000"/>
          <w:sz w:val="24"/>
          <w:szCs w:val="24"/>
          <w:lang w:val="kk-KZ"/>
        </w:rPr>
      </w:pPr>
      <w:r w:rsidRPr="00021DBB">
        <w:rPr>
          <w:rFonts w:ascii="Times New Roman" w:hAnsi="Times New Roman" w:cs="Times New Roman"/>
          <w:color w:val="000000"/>
          <w:sz w:val="24"/>
          <w:szCs w:val="24"/>
          <w:lang w:val="kk-KZ"/>
        </w:rPr>
        <w:t>1. Өтінім беруші туралы мәліметтер (заңды тұлғаның атауы, жеке</w:t>
      </w:r>
      <w:r w:rsidRPr="00021DBB">
        <w:rPr>
          <w:rFonts w:ascii="Times New Roman" w:hAnsi="Times New Roman" w:cs="Times New Roman"/>
          <w:sz w:val="24"/>
          <w:szCs w:val="24"/>
          <w:lang w:val="kk-KZ"/>
        </w:rPr>
        <w:br/>
      </w:r>
      <w:r w:rsidRPr="00021DBB">
        <w:rPr>
          <w:rFonts w:ascii="Times New Roman" w:hAnsi="Times New Roman" w:cs="Times New Roman"/>
          <w:color w:val="000000"/>
          <w:sz w:val="24"/>
          <w:szCs w:val="24"/>
          <w:lang w:val="kk-KZ"/>
        </w:rPr>
        <w:t>тұлғаның тегі, аты, әкесінің аты, деректемелері, мекенжайы, БСН, ЖСН)</w:t>
      </w:r>
    </w:p>
    <w:p w:rsidR="00FA04C5" w:rsidRDefault="00021DBB" w:rsidP="00021DBB">
      <w:pPr>
        <w:spacing w:after="0"/>
        <w:jc w:val="both"/>
        <w:rPr>
          <w:rFonts w:ascii="Times New Roman" w:hAnsi="Times New Roman" w:cs="Times New Roman"/>
          <w:color w:val="000000"/>
          <w:sz w:val="24"/>
          <w:szCs w:val="24"/>
          <w:lang w:val="kk-KZ"/>
        </w:rPr>
      </w:pPr>
      <w:r w:rsidRPr="00021DBB">
        <w:rPr>
          <w:rFonts w:ascii="Times New Roman" w:hAnsi="Times New Roman" w:cs="Times New Roman"/>
          <w:color w:val="000000"/>
          <w:sz w:val="24"/>
          <w:szCs w:val="24"/>
          <w:lang w:val="kk-KZ"/>
        </w:rPr>
        <w:t>_______________________________________________________________</w:t>
      </w:r>
      <w:r w:rsidRPr="00021DBB">
        <w:rPr>
          <w:rFonts w:ascii="Times New Roman" w:hAnsi="Times New Roman" w:cs="Times New Roman"/>
          <w:sz w:val="24"/>
          <w:szCs w:val="24"/>
          <w:lang w:val="kk-KZ"/>
        </w:rPr>
        <w:br/>
      </w:r>
      <w:r w:rsidRPr="00021DBB">
        <w:rPr>
          <w:rFonts w:ascii="Times New Roman" w:hAnsi="Times New Roman" w:cs="Times New Roman"/>
          <w:color w:val="000000"/>
          <w:sz w:val="24"/>
          <w:szCs w:val="24"/>
          <w:lang w:val="kk-KZ"/>
        </w:rPr>
        <w:t>_____________________________________________________________________</w:t>
      </w:r>
      <w:r w:rsidRPr="00021DBB">
        <w:rPr>
          <w:rFonts w:ascii="Times New Roman" w:hAnsi="Times New Roman" w:cs="Times New Roman"/>
          <w:sz w:val="24"/>
          <w:szCs w:val="24"/>
          <w:lang w:val="kk-KZ"/>
        </w:rPr>
        <w:br/>
      </w:r>
      <w:r w:rsidRPr="00021DBB">
        <w:rPr>
          <w:rFonts w:ascii="Times New Roman" w:hAnsi="Times New Roman" w:cs="Times New Roman"/>
          <w:color w:val="000000"/>
          <w:sz w:val="24"/>
          <w:szCs w:val="24"/>
          <w:lang w:val="kk-KZ"/>
        </w:rPr>
        <w:t>     </w:t>
      </w:r>
      <w:r w:rsidR="002E2051">
        <w:rPr>
          <w:rFonts w:ascii="Times New Roman" w:hAnsi="Times New Roman" w:cs="Times New Roman"/>
          <w:color w:val="000000"/>
          <w:sz w:val="24"/>
          <w:szCs w:val="24"/>
          <w:lang w:val="kk-KZ"/>
        </w:rPr>
        <w:tab/>
      </w:r>
      <w:r w:rsidRPr="00021DBB">
        <w:rPr>
          <w:rFonts w:ascii="Times New Roman" w:hAnsi="Times New Roman" w:cs="Times New Roman"/>
          <w:color w:val="000000"/>
          <w:sz w:val="24"/>
          <w:szCs w:val="24"/>
          <w:lang w:val="kk-KZ"/>
        </w:rPr>
        <w:t>2._____________________________________________________________</w:t>
      </w:r>
      <w:r w:rsidRPr="00021DBB">
        <w:rPr>
          <w:rFonts w:ascii="Times New Roman" w:hAnsi="Times New Roman" w:cs="Times New Roman"/>
          <w:sz w:val="24"/>
          <w:szCs w:val="24"/>
          <w:lang w:val="kk-KZ"/>
        </w:rPr>
        <w:br/>
      </w:r>
      <w:r w:rsidRPr="00021DBB">
        <w:rPr>
          <w:rFonts w:ascii="Times New Roman" w:hAnsi="Times New Roman" w:cs="Times New Roman"/>
          <w:color w:val="000000"/>
          <w:sz w:val="24"/>
          <w:szCs w:val="24"/>
          <w:lang w:val="kk-KZ"/>
        </w:rPr>
        <w:t xml:space="preserve">          </w:t>
      </w:r>
      <w:r w:rsidRPr="002E2051">
        <w:rPr>
          <w:rFonts w:ascii="Times New Roman" w:hAnsi="Times New Roman" w:cs="Times New Roman"/>
          <w:color w:val="000000"/>
          <w:sz w:val="24"/>
          <w:szCs w:val="24"/>
          <w:lang w:val="kk-KZ"/>
        </w:rPr>
        <w:t>(кәсіптік, әуесқойлық (спорттық) балық аулау, балық өсіру)</w:t>
      </w:r>
      <w:r w:rsidRPr="002E2051">
        <w:rPr>
          <w:rFonts w:ascii="Times New Roman" w:hAnsi="Times New Roman" w:cs="Times New Roman"/>
          <w:sz w:val="24"/>
          <w:szCs w:val="24"/>
          <w:lang w:val="kk-KZ"/>
        </w:rPr>
        <w:br/>
      </w:r>
      <w:r w:rsidRPr="002E2051">
        <w:rPr>
          <w:rFonts w:ascii="Times New Roman" w:hAnsi="Times New Roman" w:cs="Times New Roman"/>
          <w:color w:val="000000"/>
          <w:sz w:val="24"/>
          <w:szCs w:val="24"/>
          <w:lang w:val="kk-KZ"/>
        </w:rPr>
        <w:t>__________________________________________________________мақсатында.</w:t>
      </w:r>
      <w:r w:rsidRPr="002E2051">
        <w:rPr>
          <w:rFonts w:ascii="Times New Roman" w:hAnsi="Times New Roman" w:cs="Times New Roman"/>
          <w:sz w:val="24"/>
          <w:szCs w:val="24"/>
          <w:lang w:val="kk-KZ"/>
        </w:rPr>
        <w:br/>
      </w:r>
      <w:r w:rsidRPr="002E2051">
        <w:rPr>
          <w:rFonts w:ascii="Times New Roman" w:hAnsi="Times New Roman" w:cs="Times New Roman"/>
          <w:color w:val="000000"/>
          <w:sz w:val="24"/>
          <w:szCs w:val="24"/>
          <w:lang w:val="kk-KZ"/>
        </w:rPr>
        <w:t>     </w:t>
      </w:r>
      <w:r w:rsidR="002E2051">
        <w:rPr>
          <w:rFonts w:ascii="Times New Roman" w:hAnsi="Times New Roman" w:cs="Times New Roman"/>
          <w:color w:val="000000"/>
          <w:sz w:val="24"/>
          <w:szCs w:val="24"/>
          <w:lang w:val="kk-KZ"/>
        </w:rPr>
        <w:tab/>
      </w:r>
      <w:r w:rsidRPr="002E2051">
        <w:rPr>
          <w:rFonts w:ascii="Times New Roman" w:hAnsi="Times New Roman" w:cs="Times New Roman"/>
          <w:color w:val="000000"/>
          <w:sz w:val="24"/>
          <w:szCs w:val="24"/>
          <w:lang w:val="kk-KZ"/>
        </w:rPr>
        <w:t>3. _________________________облысы әкімдігінің 20____жылғы</w:t>
      </w:r>
      <w:r w:rsidRPr="002E2051">
        <w:rPr>
          <w:rFonts w:ascii="Times New Roman" w:hAnsi="Times New Roman" w:cs="Times New Roman"/>
          <w:sz w:val="24"/>
          <w:szCs w:val="24"/>
          <w:lang w:val="kk-KZ"/>
        </w:rPr>
        <w:br/>
      </w:r>
      <w:r w:rsidRPr="002E2051">
        <w:rPr>
          <w:rFonts w:ascii="Times New Roman" w:hAnsi="Times New Roman" w:cs="Times New Roman"/>
          <w:color w:val="000000"/>
          <w:sz w:val="24"/>
          <w:szCs w:val="24"/>
          <w:lang w:val="kk-KZ"/>
        </w:rPr>
        <w:t>«__»____________ № _________қаулысына және</w:t>
      </w:r>
      <w:r w:rsidRPr="002E2051">
        <w:rPr>
          <w:rFonts w:ascii="Times New Roman" w:hAnsi="Times New Roman" w:cs="Times New Roman"/>
          <w:sz w:val="24"/>
          <w:szCs w:val="24"/>
          <w:lang w:val="kk-KZ"/>
        </w:rPr>
        <w:br/>
      </w:r>
      <w:r w:rsidRPr="002E2051">
        <w:rPr>
          <w:rFonts w:ascii="Times New Roman" w:hAnsi="Times New Roman" w:cs="Times New Roman"/>
          <w:color w:val="000000"/>
          <w:sz w:val="24"/>
          <w:szCs w:val="24"/>
          <w:lang w:val="kk-KZ"/>
        </w:rPr>
        <w:t>________________________ж</w:t>
      </w:r>
      <w:r w:rsidRPr="00037FA6">
        <w:rPr>
          <w:rFonts w:ascii="Times New Roman" w:hAnsi="Times New Roman" w:cs="Times New Roman"/>
          <w:color w:val="000000"/>
          <w:sz w:val="24"/>
          <w:szCs w:val="24"/>
          <w:lang w:val="kk-KZ"/>
        </w:rPr>
        <w:t>ергілікті атқарушы органмен жасалған</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20____жылғы «__» ______________№ ______ балық шаруашылығын жүргізу</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шартына сәйкес бұдан бұрын бекітіліп берілген балық шаруашылығы су</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айдыны және (немесе) учаскесі</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_________________________________________________________________</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      4. Өтінім берілген балық шаруашылығы су айдыны және (немесе)</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учаскесі_____________________________________________________________</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      Өтінім берілген балық шаруашылығы су айдынын және (немесе)</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учаскесін бекітіп беру ______ жыл.</w:t>
      </w:r>
    </w:p>
    <w:p w:rsidR="00FA04C5" w:rsidRDefault="00021DBB" w:rsidP="00FA04C5">
      <w:pPr>
        <w:spacing w:after="0"/>
        <w:ind w:firstLine="709"/>
        <w:jc w:val="both"/>
        <w:rPr>
          <w:rFonts w:ascii="Times New Roman" w:hAnsi="Times New Roman" w:cs="Times New Roman"/>
          <w:color w:val="000000"/>
          <w:sz w:val="24"/>
          <w:szCs w:val="24"/>
          <w:lang w:val="kk-KZ"/>
        </w:rPr>
      </w:pPr>
      <w:r w:rsidRPr="00037FA6">
        <w:rPr>
          <w:rFonts w:ascii="Times New Roman" w:hAnsi="Times New Roman" w:cs="Times New Roman"/>
          <w:color w:val="000000"/>
          <w:sz w:val="24"/>
          <w:szCs w:val="24"/>
          <w:lang w:val="kk-KZ"/>
        </w:rPr>
        <w:t>5. Берiлген ақпараттың дұрыстығын растаймын және Қазақстан</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Республикасының заңнамасына сәйкес теріс мәліметтер берілгені үшiн</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жауаптылықтан хабардармын.</w:t>
      </w:r>
    </w:p>
    <w:p w:rsidR="00021DBB" w:rsidRPr="002E2051" w:rsidRDefault="00021DBB" w:rsidP="00FA04C5">
      <w:pPr>
        <w:spacing w:after="0"/>
        <w:ind w:firstLine="709"/>
        <w:jc w:val="both"/>
        <w:rPr>
          <w:rFonts w:ascii="Times New Roman" w:hAnsi="Times New Roman" w:cs="Times New Roman"/>
          <w:color w:val="000000"/>
          <w:sz w:val="24"/>
          <w:szCs w:val="24"/>
          <w:lang w:val="kk-KZ"/>
        </w:rPr>
      </w:pPr>
      <w:r w:rsidRPr="00037FA6">
        <w:rPr>
          <w:rFonts w:ascii="Times New Roman" w:hAnsi="Times New Roman" w:cs="Times New Roman"/>
          <w:color w:val="000000"/>
          <w:sz w:val="24"/>
          <w:szCs w:val="24"/>
          <w:lang w:val="kk-KZ"/>
        </w:rPr>
        <w:t>Ақпараттық жүйелерде қамтылған заңмен қорғалатын құпияны</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құрайтын мәліметтерді пайдалануға келісемін.</w:t>
      </w:r>
    </w:p>
    <w:p w:rsidR="00021DBB" w:rsidRPr="00037FA6" w:rsidRDefault="00021DBB" w:rsidP="00021DBB">
      <w:pPr>
        <w:spacing w:after="0"/>
        <w:rPr>
          <w:rFonts w:ascii="Times New Roman" w:hAnsi="Times New Roman" w:cs="Times New Roman"/>
          <w:sz w:val="24"/>
          <w:szCs w:val="24"/>
          <w:lang w:val="kk-KZ"/>
        </w:rPr>
      </w:pPr>
      <w:r w:rsidRPr="00037FA6">
        <w:rPr>
          <w:rFonts w:ascii="Times New Roman" w:hAnsi="Times New Roman" w:cs="Times New Roman"/>
          <w:color w:val="000000"/>
          <w:sz w:val="24"/>
          <w:szCs w:val="24"/>
          <w:lang w:val="kk-KZ"/>
        </w:rPr>
        <w:t>      Берілген күні 20____ жылғы «____»_____________________________</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      Өтінім беруші__________________________________________________</w:t>
      </w:r>
      <w:r w:rsidRPr="00037FA6">
        <w:rPr>
          <w:rFonts w:ascii="Times New Roman" w:hAnsi="Times New Roman" w:cs="Times New Roman"/>
          <w:sz w:val="24"/>
          <w:szCs w:val="24"/>
          <w:lang w:val="kk-KZ"/>
        </w:rPr>
        <w:br/>
      </w:r>
      <w:r w:rsidRPr="00037FA6">
        <w:rPr>
          <w:rFonts w:ascii="Times New Roman" w:hAnsi="Times New Roman" w:cs="Times New Roman"/>
          <w:color w:val="000000"/>
          <w:sz w:val="24"/>
          <w:szCs w:val="24"/>
          <w:lang w:val="kk-KZ"/>
        </w:rPr>
        <w:t>                           (Т.А.Ә. немесе ұйымның атауы)</w:t>
      </w:r>
    </w:p>
    <w:p w:rsidR="00E31FCA" w:rsidRPr="00021DBB" w:rsidRDefault="00021DBB" w:rsidP="00021DBB">
      <w:pPr>
        <w:spacing w:after="0" w:line="240" w:lineRule="auto"/>
        <w:jc w:val="center"/>
        <w:outlineLvl w:val="2"/>
        <w:rPr>
          <w:rFonts w:ascii="Times New Roman" w:hAnsi="Times New Roman" w:cs="Times New Roman"/>
          <w:b/>
          <w:bCs/>
          <w:sz w:val="26"/>
          <w:szCs w:val="26"/>
          <w:lang w:val="kk-KZ"/>
        </w:rPr>
      </w:pPr>
      <w:r w:rsidRPr="00037FA6">
        <w:rPr>
          <w:rFonts w:ascii="Times New Roman" w:hAnsi="Times New Roman" w:cs="Times New Roman"/>
          <w:color w:val="000000"/>
          <w:sz w:val="24"/>
          <w:szCs w:val="24"/>
          <w:lang w:val="kk-KZ"/>
        </w:rPr>
        <w:t>      М.О. (болған жағдайда) қолы __________________</w:t>
      </w:r>
    </w:p>
    <w:p w:rsidR="00021DBB" w:rsidRDefault="00021DBB" w:rsidP="00E31FCA">
      <w:pPr>
        <w:spacing w:after="0" w:line="240" w:lineRule="auto"/>
        <w:jc w:val="center"/>
        <w:outlineLvl w:val="2"/>
        <w:rPr>
          <w:rFonts w:ascii="Times New Roman" w:hAnsi="Times New Roman" w:cs="Times New Roman"/>
          <w:b/>
          <w:bCs/>
          <w:sz w:val="24"/>
          <w:szCs w:val="24"/>
          <w:lang w:val="kk-KZ"/>
        </w:rPr>
      </w:pPr>
    </w:p>
    <w:p w:rsidR="00021DBB" w:rsidRPr="00021DBB" w:rsidRDefault="00021DBB" w:rsidP="00E31FCA">
      <w:pPr>
        <w:spacing w:after="0" w:line="240" w:lineRule="auto"/>
        <w:jc w:val="center"/>
        <w:outlineLvl w:val="2"/>
        <w:rPr>
          <w:rFonts w:ascii="Times New Roman" w:hAnsi="Times New Roman" w:cs="Times New Roman"/>
          <w:b/>
          <w:bCs/>
          <w:sz w:val="24"/>
          <w:szCs w:val="24"/>
          <w:lang w:val="kk-KZ"/>
        </w:rPr>
      </w:pPr>
    </w:p>
    <w:p w:rsidR="0092659B" w:rsidRPr="00037FA6" w:rsidRDefault="0092659B" w:rsidP="00E31FCA">
      <w:pPr>
        <w:pStyle w:val="a4"/>
        <w:spacing w:before="0" w:beforeAutospacing="0" w:after="0" w:afterAutospacing="0"/>
        <w:ind w:left="7080"/>
        <w:jc w:val="center"/>
        <w:rPr>
          <w:lang w:val="kk-KZ"/>
        </w:rPr>
      </w:pPr>
    </w:p>
    <w:p w:rsidR="000D5B95" w:rsidRPr="00037FA6" w:rsidRDefault="000D5B95" w:rsidP="00E31FCA">
      <w:pPr>
        <w:pStyle w:val="a4"/>
        <w:spacing w:before="0" w:beforeAutospacing="0" w:after="0" w:afterAutospacing="0"/>
        <w:ind w:left="7080"/>
        <w:jc w:val="center"/>
        <w:rPr>
          <w:lang w:val="kk-KZ"/>
        </w:rPr>
      </w:pPr>
    </w:p>
    <w:p w:rsidR="000D5B95" w:rsidRPr="00037FA6" w:rsidRDefault="000D5B95" w:rsidP="00E31FCA">
      <w:pPr>
        <w:pStyle w:val="a4"/>
        <w:spacing w:before="0" w:beforeAutospacing="0" w:after="0" w:afterAutospacing="0"/>
        <w:ind w:left="7080"/>
        <w:jc w:val="center"/>
        <w:rPr>
          <w:lang w:val="kk-KZ"/>
        </w:rPr>
      </w:pPr>
    </w:p>
    <w:p w:rsidR="000D5B95" w:rsidRDefault="000D5B95" w:rsidP="00E31FCA">
      <w:pPr>
        <w:pStyle w:val="a4"/>
        <w:spacing w:before="0" w:beforeAutospacing="0" w:after="0" w:afterAutospacing="0"/>
        <w:ind w:left="7080"/>
        <w:jc w:val="center"/>
        <w:rPr>
          <w:lang w:val="kk-KZ"/>
        </w:rPr>
      </w:pPr>
    </w:p>
    <w:p w:rsidR="00C173AC" w:rsidRDefault="00C173AC" w:rsidP="00E31FCA">
      <w:pPr>
        <w:pStyle w:val="a4"/>
        <w:spacing w:before="0" w:beforeAutospacing="0" w:after="0" w:afterAutospacing="0"/>
        <w:ind w:left="7080"/>
        <w:jc w:val="center"/>
        <w:rPr>
          <w:lang w:val="kk-KZ"/>
        </w:rPr>
      </w:pPr>
    </w:p>
    <w:p w:rsidR="00C173AC" w:rsidRDefault="00C173AC" w:rsidP="00E31FCA">
      <w:pPr>
        <w:pStyle w:val="a4"/>
        <w:spacing w:before="0" w:beforeAutospacing="0" w:after="0" w:afterAutospacing="0"/>
        <w:ind w:left="7080"/>
        <w:jc w:val="center"/>
        <w:rPr>
          <w:lang w:val="kk-KZ"/>
        </w:rPr>
      </w:pPr>
    </w:p>
    <w:p w:rsidR="00C173AC" w:rsidRPr="00037FA6" w:rsidRDefault="00C173AC" w:rsidP="00E31FCA">
      <w:pPr>
        <w:pStyle w:val="a4"/>
        <w:spacing w:before="0" w:beforeAutospacing="0" w:after="0" w:afterAutospacing="0"/>
        <w:ind w:left="7080"/>
        <w:jc w:val="center"/>
        <w:rPr>
          <w:lang w:val="kk-KZ"/>
        </w:rPr>
      </w:pPr>
    </w:p>
    <w:p w:rsidR="00E31FCA" w:rsidRDefault="00E31FCA" w:rsidP="00E31FCA">
      <w:pPr>
        <w:pStyle w:val="a4"/>
        <w:spacing w:before="0" w:beforeAutospacing="0" w:after="0" w:afterAutospacing="0"/>
        <w:jc w:val="both"/>
        <w:rPr>
          <w:b/>
          <w:bCs/>
          <w:color w:val="000080"/>
          <w:lang w:val="kk-KZ"/>
        </w:rPr>
      </w:pPr>
    </w:p>
    <w:p w:rsidR="00281FD3" w:rsidRDefault="00281FD3" w:rsidP="00E31FCA">
      <w:pPr>
        <w:pStyle w:val="a4"/>
        <w:spacing w:before="0" w:beforeAutospacing="0" w:after="0" w:afterAutospacing="0"/>
        <w:jc w:val="both"/>
        <w:rPr>
          <w:b/>
          <w:bCs/>
          <w:color w:val="000080"/>
          <w:lang w:val="kk-KZ"/>
        </w:rPr>
      </w:pPr>
    </w:p>
    <w:p w:rsidR="00281FD3" w:rsidRDefault="00281FD3" w:rsidP="00E31FCA">
      <w:pPr>
        <w:pStyle w:val="a4"/>
        <w:spacing w:before="0" w:beforeAutospacing="0" w:after="0" w:afterAutospacing="0"/>
        <w:jc w:val="both"/>
        <w:rPr>
          <w:b/>
          <w:bCs/>
          <w:color w:val="000080"/>
          <w:lang w:val="kk-KZ"/>
        </w:rPr>
      </w:pPr>
    </w:p>
    <w:p w:rsidR="00281FD3" w:rsidRDefault="00281FD3" w:rsidP="00E31FCA">
      <w:pPr>
        <w:pStyle w:val="a4"/>
        <w:spacing w:before="0" w:beforeAutospacing="0" w:after="0" w:afterAutospacing="0"/>
        <w:jc w:val="both"/>
        <w:rPr>
          <w:b/>
          <w:bCs/>
          <w:color w:val="000080"/>
          <w:lang w:val="kk-KZ"/>
        </w:rPr>
      </w:pPr>
    </w:p>
    <w:p w:rsidR="00281FD3" w:rsidRDefault="00281FD3" w:rsidP="00E31FCA">
      <w:pPr>
        <w:pStyle w:val="a4"/>
        <w:spacing w:before="0" w:beforeAutospacing="0" w:after="0" w:afterAutospacing="0"/>
        <w:jc w:val="both"/>
        <w:rPr>
          <w:b/>
          <w:bCs/>
          <w:color w:val="000080"/>
          <w:lang w:val="kk-KZ"/>
        </w:rPr>
      </w:pPr>
    </w:p>
    <w:p w:rsidR="009B15BC" w:rsidRPr="00AA6653" w:rsidRDefault="00D90CA1" w:rsidP="008B62A8">
      <w:pPr>
        <w:spacing w:after="0"/>
        <w:rPr>
          <w:rFonts w:ascii="Times New Roman" w:hAnsi="Times New Roman" w:cs="Times New Roman"/>
          <w:sz w:val="24"/>
          <w:szCs w:val="24"/>
          <w:lang w:val="kk-KZ"/>
        </w:rPr>
      </w:pPr>
      <w:r w:rsidRPr="00AA6653">
        <w:rPr>
          <w:rFonts w:ascii="Times New Roman" w:hAnsi="Times New Roman" w:cs="Times New Roman"/>
          <w:sz w:val="24"/>
          <w:szCs w:val="24"/>
          <w:lang w:val="kk-KZ"/>
        </w:rPr>
        <w:lastRenderedPageBreak/>
        <w:t xml:space="preserve">                                                          </w:t>
      </w:r>
    </w:p>
    <w:p w:rsidR="00E31FCA" w:rsidRPr="00281FD3" w:rsidRDefault="00281FD3" w:rsidP="00281FD3">
      <w:pPr>
        <w:tabs>
          <w:tab w:val="left" w:pos="6360"/>
        </w:tabs>
        <w:spacing w:after="0"/>
        <w:rPr>
          <w:rFonts w:ascii="Times New Roman" w:hAnsi="Times New Roman" w:cs="Times New Roman"/>
          <w:color w:val="000000"/>
          <w:lang w:val="kk-KZ"/>
        </w:rPr>
      </w:pPr>
      <w:r>
        <w:rPr>
          <w:rFonts w:ascii="Times New Roman" w:hAnsi="Times New Roman" w:cs="Times New Roman"/>
          <w:color w:val="000000"/>
          <w:sz w:val="20"/>
          <w:szCs w:val="20"/>
          <w:lang w:val="kk-KZ"/>
        </w:rPr>
        <w:tab/>
      </w:r>
      <w:r w:rsidR="00FB3AA0" w:rsidRPr="00037FA6">
        <w:rPr>
          <w:rFonts w:ascii="Times New Roman" w:hAnsi="Times New Roman" w:cs="Times New Roman"/>
          <w:color w:val="000000"/>
          <w:lang w:val="kk-KZ"/>
        </w:rPr>
        <w:t xml:space="preserve">           </w:t>
      </w:r>
      <w:r w:rsidR="00B5174A" w:rsidRPr="00175D6B">
        <w:rPr>
          <w:rFonts w:ascii="Times New Roman" w:hAnsi="Times New Roman" w:cs="Times New Roman"/>
          <w:color w:val="000000"/>
          <w:lang w:val="kk-KZ"/>
        </w:rPr>
        <w:t>2</w:t>
      </w:r>
      <w:r w:rsidR="002E2051">
        <w:rPr>
          <w:rFonts w:ascii="Times New Roman" w:hAnsi="Times New Roman" w:cs="Times New Roman"/>
          <w:color w:val="000000"/>
          <w:lang w:val="kk-KZ"/>
        </w:rPr>
        <w:t xml:space="preserve"> қосымша</w:t>
      </w:r>
      <w:r w:rsidR="00E31FCA" w:rsidRPr="00281FD3">
        <w:rPr>
          <w:rFonts w:ascii="Times New Roman" w:hAnsi="Times New Roman" w:cs="Times New Roman"/>
          <w:color w:val="000000"/>
          <w:lang w:val="kk-KZ"/>
        </w:rPr>
        <w:t xml:space="preserve"> </w:t>
      </w:r>
    </w:p>
    <w:p w:rsidR="000A61DD" w:rsidRPr="00281FD3" w:rsidRDefault="00FB3AA0" w:rsidP="00B5174A">
      <w:pPr>
        <w:spacing w:after="0"/>
        <w:rPr>
          <w:rFonts w:ascii="Times New Roman" w:hAnsi="Times New Roman" w:cs="Times New Roman"/>
          <w:color w:val="000000"/>
          <w:lang w:val="kk-KZ"/>
        </w:rPr>
      </w:pPr>
      <w:r w:rsidRPr="00281FD3">
        <w:rPr>
          <w:rFonts w:ascii="Times New Roman" w:hAnsi="Times New Roman" w:cs="Times New Roman"/>
          <w:color w:val="000000"/>
          <w:lang w:val="kk-KZ"/>
        </w:rPr>
        <w:t xml:space="preserve">                                                                                                                                                     </w:t>
      </w:r>
    </w:p>
    <w:p w:rsidR="00FB3AA0" w:rsidRPr="00281FD3" w:rsidRDefault="000A61DD" w:rsidP="00B5174A">
      <w:pPr>
        <w:spacing w:after="0"/>
        <w:rPr>
          <w:rFonts w:ascii="Times New Roman" w:hAnsi="Times New Roman" w:cs="Times New Roman"/>
          <w:color w:val="000000"/>
          <w:lang w:val="kk-KZ"/>
        </w:rPr>
      </w:pPr>
      <w:r w:rsidRPr="00281FD3">
        <w:rPr>
          <w:rFonts w:ascii="Times New Roman" w:hAnsi="Times New Roman" w:cs="Times New Roman"/>
          <w:color w:val="000000"/>
          <w:lang w:val="kk-KZ"/>
        </w:rPr>
        <w:t xml:space="preserve">                                                                                                                   </w:t>
      </w:r>
      <w:r w:rsidR="00E25771" w:rsidRPr="00281FD3">
        <w:rPr>
          <w:rFonts w:ascii="Times New Roman" w:hAnsi="Times New Roman" w:cs="Times New Roman"/>
          <w:color w:val="000000"/>
          <w:lang w:val="kk-KZ"/>
        </w:rPr>
        <w:t xml:space="preserve">             </w:t>
      </w:r>
      <w:r w:rsidR="002E2051">
        <w:rPr>
          <w:rFonts w:ascii="Times New Roman" w:hAnsi="Times New Roman" w:cs="Times New Roman"/>
          <w:color w:val="000000"/>
          <w:lang w:val="kk-KZ"/>
        </w:rPr>
        <w:t>Бекітемін</w:t>
      </w:r>
      <w:r w:rsidR="00FB3AA0" w:rsidRPr="00281FD3">
        <w:rPr>
          <w:rFonts w:ascii="Times New Roman" w:hAnsi="Times New Roman" w:cs="Times New Roman"/>
          <w:color w:val="000000"/>
          <w:lang w:val="kk-KZ"/>
        </w:rPr>
        <w:t>:</w:t>
      </w:r>
    </w:p>
    <w:p w:rsidR="00FB3AA0" w:rsidRPr="00281FD3" w:rsidRDefault="00FB3AA0" w:rsidP="00B5174A">
      <w:pPr>
        <w:spacing w:after="0"/>
        <w:rPr>
          <w:rFonts w:ascii="Times New Roman" w:hAnsi="Times New Roman" w:cs="Times New Roman"/>
          <w:lang w:val="kk-KZ"/>
        </w:rPr>
      </w:pPr>
      <w:r w:rsidRPr="00281FD3">
        <w:rPr>
          <w:rFonts w:ascii="Times New Roman" w:hAnsi="Times New Roman" w:cs="Times New Roman"/>
          <w:lang w:val="kk-KZ"/>
        </w:rPr>
        <w:t xml:space="preserve">                                                                                                                     </w:t>
      </w:r>
      <w:r w:rsidR="00E25771" w:rsidRPr="00281FD3">
        <w:rPr>
          <w:rFonts w:ascii="Times New Roman" w:hAnsi="Times New Roman" w:cs="Times New Roman"/>
          <w:lang w:val="kk-KZ"/>
        </w:rPr>
        <w:t xml:space="preserve">           </w:t>
      </w:r>
      <w:r w:rsidRPr="00281FD3">
        <w:rPr>
          <w:rFonts w:ascii="Times New Roman" w:hAnsi="Times New Roman" w:cs="Times New Roman"/>
          <w:lang w:val="kk-KZ"/>
        </w:rPr>
        <w:t xml:space="preserve"> ___________</w:t>
      </w:r>
    </w:p>
    <w:p w:rsidR="00FB3AA0" w:rsidRPr="00281FD3" w:rsidRDefault="00FB3AA0" w:rsidP="00E85339">
      <w:pPr>
        <w:spacing w:after="0"/>
        <w:jc w:val="center"/>
        <w:rPr>
          <w:rFonts w:ascii="Times New Roman" w:eastAsia="Consolas" w:hAnsi="Times New Roman" w:cs="Times New Roman"/>
          <w:b/>
          <w:color w:val="000000"/>
          <w:lang w:val="kk-KZ" w:eastAsia="en-US"/>
        </w:rPr>
      </w:pPr>
      <w:bookmarkStart w:id="1" w:name="z10"/>
    </w:p>
    <w:p w:rsidR="00804BCB" w:rsidRPr="00281FD3" w:rsidRDefault="00804BCB" w:rsidP="00804BCB">
      <w:pPr>
        <w:spacing w:after="0"/>
        <w:jc w:val="center"/>
        <w:rPr>
          <w:rFonts w:ascii="Times New Roman" w:hAnsi="Times New Roman" w:cs="Times New Roman"/>
          <w:sz w:val="24"/>
          <w:szCs w:val="24"/>
          <w:lang w:val="kk-KZ"/>
        </w:rPr>
      </w:pPr>
      <w:r w:rsidRPr="00281FD3">
        <w:rPr>
          <w:rFonts w:ascii="Times New Roman" w:hAnsi="Times New Roman" w:cs="Times New Roman"/>
          <w:color w:val="000000"/>
          <w:sz w:val="24"/>
          <w:szCs w:val="24"/>
          <w:lang w:val="kk-KZ"/>
        </w:rPr>
        <w:t>_____________________________________________</w:t>
      </w:r>
      <w:r w:rsidRPr="00281FD3">
        <w:rPr>
          <w:rFonts w:ascii="Times New Roman" w:hAnsi="Times New Roman" w:cs="Times New Roman"/>
          <w:sz w:val="24"/>
          <w:szCs w:val="24"/>
          <w:lang w:val="kk-KZ"/>
        </w:rPr>
        <w:br/>
      </w:r>
      <w:r w:rsidRPr="00281FD3">
        <w:rPr>
          <w:rFonts w:ascii="Times New Roman" w:hAnsi="Times New Roman" w:cs="Times New Roman"/>
          <w:color w:val="000000"/>
          <w:sz w:val="24"/>
          <w:szCs w:val="24"/>
          <w:lang w:val="kk-KZ"/>
        </w:rPr>
        <w:t>(балық шаруашылығы субъектісінің атауы)</w:t>
      </w:r>
    </w:p>
    <w:p w:rsidR="00804BCB" w:rsidRDefault="00804BCB" w:rsidP="00804BCB">
      <w:pPr>
        <w:spacing w:after="0"/>
        <w:rPr>
          <w:rFonts w:ascii="Times New Roman" w:hAnsi="Times New Roman" w:cs="Times New Roman"/>
          <w:b/>
          <w:color w:val="000000"/>
          <w:sz w:val="24"/>
          <w:szCs w:val="24"/>
          <w:lang w:val="kk-KZ"/>
        </w:rPr>
      </w:pPr>
      <w:r w:rsidRPr="00281FD3">
        <w:rPr>
          <w:rFonts w:ascii="Times New Roman" w:hAnsi="Times New Roman" w:cs="Times New Roman"/>
          <w:b/>
          <w:color w:val="000000"/>
          <w:sz w:val="24"/>
          <w:szCs w:val="24"/>
          <w:lang w:val="kk-KZ"/>
        </w:rPr>
        <w:t xml:space="preserve">   </w:t>
      </w:r>
      <w:r w:rsidRPr="00C565E4">
        <w:rPr>
          <w:rFonts w:ascii="Times New Roman" w:hAnsi="Times New Roman" w:cs="Times New Roman"/>
          <w:b/>
          <w:color w:val="000000"/>
          <w:sz w:val="24"/>
          <w:szCs w:val="24"/>
          <w:lang w:val="kk-KZ"/>
        </w:rPr>
        <w:t>20__- 20__ жылдарға арналған балық шаруашылығы субъектілерін дамыту жоспары</w:t>
      </w:r>
    </w:p>
    <w:p w:rsidR="00FA04C5" w:rsidRDefault="002254B1" w:rsidP="002254B1">
      <w:pPr>
        <w:spacing w:after="0"/>
        <w:jc w:val="center"/>
        <w:rPr>
          <w:rFonts w:ascii="Times New Roman" w:hAnsi="Times New Roman" w:cs="Times New Roman"/>
          <w:b/>
          <w:color w:val="000000"/>
          <w:sz w:val="20"/>
          <w:lang w:val="kk-KZ"/>
        </w:rPr>
      </w:pPr>
      <w:r w:rsidRPr="002254B1">
        <w:rPr>
          <w:rFonts w:ascii="Times New Roman" w:hAnsi="Times New Roman" w:cs="Times New Roman"/>
          <w:b/>
          <w:color w:val="000000"/>
          <w:sz w:val="20"/>
          <w:lang w:val="kk-KZ"/>
        </w:rPr>
        <w:t>Балық шаруашылығы су айдындарын және (немесе) учаскелерін кәсіптік балық аулауды жүргізу үшін бекіту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3894"/>
        <w:gridCol w:w="692"/>
        <w:gridCol w:w="692"/>
        <w:gridCol w:w="692"/>
        <w:gridCol w:w="713"/>
        <w:gridCol w:w="2270"/>
      </w:tblGrid>
      <w:tr w:rsidR="002254B1" w:rsidRPr="002254B1" w:rsidTr="002254B1">
        <w:trPr>
          <w:trHeight w:val="30"/>
          <w:tblCellSpacing w:w="0" w:type="auto"/>
        </w:trPr>
        <w:tc>
          <w:tcPr>
            <w:tcW w:w="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 </w:t>
            </w:r>
            <w:proofErr w:type="gramStart"/>
            <w:r w:rsidRPr="002254B1">
              <w:rPr>
                <w:rFonts w:ascii="Times New Roman" w:hAnsi="Times New Roman" w:cs="Times New Roman"/>
                <w:color w:val="000000"/>
                <w:sz w:val="20"/>
                <w:szCs w:val="20"/>
              </w:rPr>
              <w:t>р</w:t>
            </w:r>
            <w:proofErr w:type="gramEnd"/>
            <w:r w:rsidRPr="002254B1">
              <w:rPr>
                <w:rFonts w:ascii="Times New Roman" w:hAnsi="Times New Roman" w:cs="Times New Roman"/>
                <w:color w:val="000000"/>
                <w:sz w:val="20"/>
                <w:szCs w:val="20"/>
              </w:rPr>
              <w:t>/с</w:t>
            </w:r>
          </w:p>
        </w:tc>
        <w:tc>
          <w:tcPr>
            <w:tcW w:w="5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Іс-шаралар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атауы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Оның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ішінде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жылдар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бойынша</w:t>
            </w:r>
            <w:proofErr w:type="spellEnd"/>
          </w:p>
        </w:tc>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Жиыны</w:t>
            </w:r>
            <w:proofErr w:type="spellEnd"/>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Аяқталу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нысаны</w:t>
            </w:r>
            <w:proofErr w:type="spellEnd"/>
          </w:p>
        </w:tc>
      </w:tr>
      <w:tr w:rsidR="002254B1" w:rsidRPr="002254B1" w:rsidTr="002254B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20_</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20_</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20_</w:t>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w:t>
            </w:r>
            <w:proofErr w:type="spellEnd"/>
            <w:r w:rsidRPr="002254B1">
              <w:rPr>
                <w:rFonts w:ascii="Times New Roman" w:hAnsi="Times New Roman" w:cs="Times New Roman"/>
                <w:color w:val="000000"/>
                <w:sz w:val="20"/>
                <w:szCs w:val="20"/>
              </w:rPr>
              <w:t xml:space="preserve"> су </w:t>
            </w:r>
            <w:proofErr w:type="spellStart"/>
            <w:r w:rsidRPr="002254B1">
              <w:rPr>
                <w:rFonts w:ascii="Times New Roman" w:hAnsi="Times New Roman" w:cs="Times New Roman"/>
                <w:color w:val="000000"/>
                <w:sz w:val="20"/>
                <w:szCs w:val="20"/>
              </w:rPr>
              <w:t>айдындарын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немесе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учаскелерін</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к</w:t>
            </w:r>
            <w:proofErr w:type="gramEnd"/>
            <w:r w:rsidRPr="002254B1">
              <w:rPr>
                <w:rFonts w:ascii="Times New Roman" w:hAnsi="Times New Roman" w:cs="Times New Roman"/>
                <w:color w:val="000000"/>
                <w:sz w:val="20"/>
                <w:szCs w:val="20"/>
              </w:rPr>
              <w:t>әсіптік</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аулауды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үшін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бекіту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кезінде</w:t>
            </w:r>
            <w:proofErr w:type="spellEnd"/>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1.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ресурстарының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бас</w:t>
            </w:r>
            <w:proofErr w:type="gramEnd"/>
            <w:r w:rsidRPr="002254B1">
              <w:rPr>
                <w:rFonts w:ascii="Times New Roman" w:hAnsi="Times New Roman" w:cs="Times New Roman"/>
                <w:color w:val="000000"/>
                <w:sz w:val="20"/>
                <w:szCs w:val="20"/>
              </w:rPr>
              <w:t>қа</w:t>
            </w:r>
            <w:proofErr w:type="spellEnd"/>
            <w:r w:rsidRPr="002254B1">
              <w:rPr>
                <w:rFonts w:ascii="Times New Roman" w:hAnsi="Times New Roman" w:cs="Times New Roman"/>
                <w:color w:val="000000"/>
                <w:sz w:val="20"/>
                <w:szCs w:val="20"/>
              </w:rPr>
              <w:t xml:space="preserve"> да су </w:t>
            </w:r>
            <w:proofErr w:type="spellStart"/>
            <w:r w:rsidRPr="002254B1">
              <w:rPr>
                <w:rFonts w:ascii="Times New Roman" w:hAnsi="Times New Roman" w:cs="Times New Roman"/>
                <w:color w:val="000000"/>
                <w:sz w:val="20"/>
                <w:szCs w:val="20"/>
              </w:rPr>
              <w:t>жануарларының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өсімін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молайту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r w:rsidRPr="002254B1">
              <w:rPr>
                <w:rFonts w:ascii="Times New Roman" w:hAnsi="Times New Roman" w:cs="Times New Roman"/>
                <w:color w:val="000000"/>
                <w:sz w:val="20"/>
                <w:szCs w:val="20"/>
              </w:rPr>
              <w:t xml:space="preserve"> *</w:t>
            </w:r>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табиғи</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ортасына</w:t>
            </w:r>
            <w:proofErr w:type="spellEnd"/>
            <w:r w:rsidRPr="002254B1">
              <w:rPr>
                <w:rFonts w:ascii="Times New Roman" w:hAnsi="Times New Roman" w:cs="Times New Roman"/>
                <w:color w:val="000000"/>
                <w:sz w:val="20"/>
                <w:szCs w:val="20"/>
              </w:rPr>
              <w:t xml:space="preserve"> 12 </w:t>
            </w:r>
            <w:proofErr w:type="spellStart"/>
            <w:r w:rsidRPr="002254B1">
              <w:rPr>
                <w:rFonts w:ascii="Times New Roman" w:hAnsi="Times New Roman" w:cs="Times New Roman"/>
                <w:color w:val="000000"/>
                <w:sz w:val="20"/>
                <w:szCs w:val="20"/>
              </w:rPr>
              <w:t>граммнан</w:t>
            </w:r>
            <w:proofErr w:type="spellEnd"/>
            <w:r w:rsidRPr="002254B1">
              <w:rPr>
                <w:rFonts w:ascii="Times New Roman" w:hAnsi="Times New Roman" w:cs="Times New Roman"/>
                <w:color w:val="000000"/>
                <w:sz w:val="20"/>
                <w:szCs w:val="20"/>
              </w:rPr>
              <w:t xml:space="preserve"> аз </w:t>
            </w:r>
            <w:proofErr w:type="spellStart"/>
            <w:r w:rsidRPr="002254B1">
              <w:rPr>
                <w:rFonts w:ascii="Times New Roman" w:hAnsi="Times New Roman" w:cs="Times New Roman"/>
                <w:color w:val="000000"/>
                <w:sz w:val="20"/>
                <w:szCs w:val="20"/>
              </w:rPr>
              <w:t>емес</w:t>
            </w:r>
            <w:proofErr w:type="spellEnd"/>
            <w:r w:rsidRPr="002254B1">
              <w:rPr>
                <w:rFonts w:ascii="Times New Roman" w:hAnsi="Times New Roman" w:cs="Times New Roman"/>
                <w:color w:val="000000"/>
                <w:sz w:val="20"/>
                <w:szCs w:val="20"/>
              </w:rPr>
              <w:t xml:space="preserve"> сеголетка </w:t>
            </w:r>
            <w:proofErr w:type="spellStart"/>
            <w:r w:rsidRPr="002254B1">
              <w:rPr>
                <w:rFonts w:ascii="Times New Roman" w:hAnsi="Times New Roman" w:cs="Times New Roman"/>
                <w:color w:val="000000"/>
                <w:sz w:val="20"/>
                <w:szCs w:val="20"/>
              </w:rPr>
              <w:t>балығын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жіберу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дана)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алу-сату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отырғызу</w:t>
            </w:r>
            <w:proofErr w:type="spellEnd"/>
            <w:r w:rsidRPr="002254B1">
              <w:rPr>
                <w:rFonts w:ascii="Times New Roman" w:hAnsi="Times New Roman" w:cs="Times New Roman"/>
                <w:color w:val="000000"/>
                <w:sz w:val="20"/>
                <w:szCs w:val="20"/>
              </w:rPr>
              <w:t xml:space="preserve"> материалы </w:t>
            </w:r>
            <w:proofErr w:type="spellStart"/>
            <w:r w:rsidRPr="002254B1">
              <w:rPr>
                <w:rFonts w:ascii="Times New Roman" w:hAnsi="Times New Roman" w:cs="Times New Roman"/>
                <w:color w:val="000000"/>
                <w:sz w:val="20"/>
                <w:szCs w:val="20"/>
              </w:rPr>
              <w:t>үшін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түрлері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бойынша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жіберу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мелиорациясы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мыналарды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қамтиды</w:t>
            </w:r>
            <w:proofErr w:type="spellEnd"/>
            <w:r w:rsidRPr="002254B1">
              <w:rPr>
                <w:rFonts w:ascii="Times New Roman" w:hAnsi="Times New Roman" w:cs="Times New Roman"/>
                <w:color w:val="000000"/>
                <w:sz w:val="20"/>
                <w:szCs w:val="20"/>
              </w:rPr>
              <w:t>:</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1) </w:t>
            </w:r>
            <w:proofErr w:type="spellStart"/>
            <w:r w:rsidRPr="002254B1">
              <w:rPr>
                <w:rFonts w:ascii="Times New Roman" w:hAnsi="Times New Roman" w:cs="Times New Roman"/>
                <w:color w:val="000000"/>
                <w:sz w:val="20"/>
                <w:szCs w:val="20"/>
              </w:rPr>
              <w:t>қатты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өсімдіктерді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шабу</w:t>
            </w:r>
            <w:proofErr w:type="spellEnd"/>
            <w:r w:rsidRPr="002254B1">
              <w:rPr>
                <w:rFonts w:ascii="Times New Roman" w:hAnsi="Times New Roman" w:cs="Times New Roman"/>
                <w:color w:val="000000"/>
                <w:sz w:val="20"/>
                <w:szCs w:val="20"/>
              </w:rPr>
              <w:t xml:space="preserve"> (гектар);</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2) </w:t>
            </w:r>
            <w:proofErr w:type="spellStart"/>
            <w:r w:rsidRPr="002254B1">
              <w:rPr>
                <w:rFonts w:ascii="Times New Roman" w:hAnsi="Times New Roman" w:cs="Times New Roman"/>
                <w:color w:val="000000"/>
                <w:sz w:val="20"/>
                <w:szCs w:val="20"/>
              </w:rPr>
              <w:t>түбін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тереңдету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текше</w:t>
            </w:r>
            <w:proofErr w:type="spellEnd"/>
            <w:r w:rsidRPr="002254B1">
              <w:rPr>
                <w:rFonts w:ascii="Times New Roman" w:hAnsi="Times New Roman" w:cs="Times New Roman"/>
                <w:color w:val="000000"/>
                <w:sz w:val="20"/>
                <w:szCs w:val="20"/>
              </w:rPr>
              <w:t xml:space="preserve"> метр);</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3) </w:t>
            </w:r>
            <w:proofErr w:type="spellStart"/>
            <w:r w:rsidRPr="002254B1">
              <w:rPr>
                <w:rFonts w:ascii="Times New Roman" w:hAnsi="Times New Roman" w:cs="Times New Roman"/>
                <w:color w:val="000000"/>
                <w:sz w:val="20"/>
                <w:szCs w:val="20"/>
              </w:rPr>
              <w:t>балықтарды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бөліні</w:t>
            </w:r>
            <w:proofErr w:type="gramStart"/>
            <w:r w:rsidRPr="002254B1">
              <w:rPr>
                <w:rFonts w:ascii="Times New Roman" w:hAnsi="Times New Roman" w:cs="Times New Roman"/>
                <w:color w:val="000000"/>
                <w:sz w:val="20"/>
                <w:szCs w:val="20"/>
              </w:rPr>
              <w:t>п</w:t>
            </w:r>
            <w:proofErr w:type="spellEnd"/>
            <w:proofErr w:type="gram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кеткен</w:t>
            </w:r>
            <w:proofErr w:type="spellEnd"/>
            <w:r w:rsidRPr="002254B1">
              <w:rPr>
                <w:rFonts w:ascii="Times New Roman" w:hAnsi="Times New Roman" w:cs="Times New Roman"/>
                <w:color w:val="000000"/>
                <w:sz w:val="20"/>
                <w:szCs w:val="20"/>
              </w:rPr>
              <w:t xml:space="preserve"> су </w:t>
            </w:r>
            <w:proofErr w:type="spellStart"/>
            <w:r w:rsidRPr="002254B1">
              <w:rPr>
                <w:rFonts w:ascii="Times New Roman" w:hAnsi="Times New Roman" w:cs="Times New Roman"/>
                <w:color w:val="000000"/>
                <w:sz w:val="20"/>
                <w:szCs w:val="20"/>
              </w:rPr>
              <w:t>айдындарынан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құтқару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Аумақтық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бө</w:t>
            </w:r>
            <w:proofErr w:type="gramStart"/>
            <w:r w:rsidRPr="002254B1">
              <w:rPr>
                <w:rFonts w:ascii="Times New Roman" w:hAnsi="Times New Roman" w:cs="Times New Roman"/>
                <w:color w:val="000000"/>
                <w:sz w:val="20"/>
                <w:szCs w:val="20"/>
              </w:rPr>
              <w:t>л</w:t>
            </w:r>
            <w:proofErr w:type="gramEnd"/>
            <w:r w:rsidRPr="002254B1">
              <w:rPr>
                <w:rFonts w:ascii="Times New Roman" w:hAnsi="Times New Roman" w:cs="Times New Roman"/>
                <w:color w:val="000000"/>
                <w:sz w:val="20"/>
                <w:szCs w:val="20"/>
              </w:rPr>
              <w:t>імшеге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растайтын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құжаттармен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бірге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орындалған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атқарылған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есеп</w:t>
            </w:r>
            <w:proofErr w:type="spellEnd"/>
            <w:r w:rsidRPr="002254B1">
              <w:rPr>
                <w:rFonts w:ascii="Times New Roman" w:hAnsi="Times New Roman" w:cs="Times New Roman"/>
                <w:color w:val="000000"/>
                <w:sz w:val="20"/>
                <w:szCs w:val="20"/>
              </w:rPr>
              <w:t xml:space="preserve"> беру</w:t>
            </w:r>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1.3</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Балықтың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жаппай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қырылуына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iс-шаралар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ішінде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кезеңінде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ойықтар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бұ</w:t>
            </w:r>
            <w:proofErr w:type="gramStart"/>
            <w:r w:rsidRPr="002254B1">
              <w:rPr>
                <w:rFonts w:ascii="Times New Roman" w:hAnsi="Times New Roman" w:cs="Times New Roman"/>
                <w:color w:val="000000"/>
                <w:sz w:val="20"/>
                <w:szCs w:val="20"/>
              </w:rPr>
              <w:t>р</w:t>
            </w:r>
            <w:proofErr w:type="gramEnd"/>
            <w:r w:rsidRPr="002254B1">
              <w:rPr>
                <w:rFonts w:ascii="Times New Roman" w:hAnsi="Times New Roman" w:cs="Times New Roman"/>
                <w:color w:val="000000"/>
                <w:sz w:val="20"/>
                <w:szCs w:val="20"/>
              </w:rPr>
              <w:t>ғылау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кескіндеме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ою</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2. </w:t>
            </w:r>
            <w:proofErr w:type="spellStart"/>
            <w:r w:rsidRPr="002254B1">
              <w:rPr>
                <w:rFonts w:ascii="Times New Roman" w:hAnsi="Times New Roman" w:cs="Times New Roman"/>
                <w:color w:val="000000"/>
                <w:sz w:val="20"/>
                <w:szCs w:val="20"/>
              </w:rPr>
              <w:t>Аулау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өңдеу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базаларын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техникалық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қайта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жарақтандыру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бас</w:t>
            </w:r>
            <w:proofErr w:type="gramEnd"/>
            <w:r w:rsidRPr="002254B1">
              <w:rPr>
                <w:rFonts w:ascii="Times New Roman" w:hAnsi="Times New Roman" w:cs="Times New Roman"/>
                <w:color w:val="000000"/>
                <w:sz w:val="20"/>
                <w:szCs w:val="20"/>
              </w:rPr>
              <w:t>қа</w:t>
            </w:r>
            <w:proofErr w:type="spellEnd"/>
            <w:r w:rsidRPr="002254B1">
              <w:rPr>
                <w:rFonts w:ascii="Times New Roman" w:hAnsi="Times New Roman" w:cs="Times New Roman"/>
                <w:color w:val="000000"/>
                <w:sz w:val="20"/>
                <w:szCs w:val="20"/>
              </w:rPr>
              <w:t xml:space="preserve"> да су </w:t>
            </w:r>
            <w:proofErr w:type="spellStart"/>
            <w:r w:rsidRPr="002254B1">
              <w:rPr>
                <w:rFonts w:ascii="Times New Roman" w:hAnsi="Times New Roman" w:cs="Times New Roman"/>
                <w:color w:val="000000"/>
                <w:sz w:val="20"/>
                <w:szCs w:val="20"/>
              </w:rPr>
              <w:t>жануарларының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өнімдерін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өңдеу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бойынша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технологиялық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жабдықтарды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монтаждау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немесе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жаңарту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теңге</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алу-сату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орындалғ</w:t>
            </w:r>
            <w:proofErr w:type="gramStart"/>
            <w:r w:rsidRPr="002254B1">
              <w:rPr>
                <w:rFonts w:ascii="Times New Roman" w:hAnsi="Times New Roman" w:cs="Times New Roman"/>
                <w:color w:val="000000"/>
                <w:sz w:val="20"/>
                <w:szCs w:val="20"/>
              </w:rPr>
              <w:t>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w:t>
            </w:r>
            <w:proofErr w:type="gramEnd"/>
            <w:r w:rsidRPr="002254B1">
              <w:rPr>
                <w:rFonts w:ascii="Times New Roman" w:hAnsi="Times New Roman" w:cs="Times New Roman"/>
                <w:color w:val="000000"/>
                <w:sz w:val="20"/>
                <w:szCs w:val="20"/>
              </w:rPr>
              <w:t>ұмыстардың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Арнайы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жабдықтарды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кө</w:t>
            </w:r>
            <w:proofErr w:type="gramStart"/>
            <w:r w:rsidRPr="002254B1">
              <w:rPr>
                <w:rFonts w:ascii="Times New Roman" w:hAnsi="Times New Roman" w:cs="Times New Roman"/>
                <w:color w:val="000000"/>
                <w:sz w:val="20"/>
                <w:szCs w:val="20"/>
              </w:rPr>
              <w:t>л</w:t>
            </w:r>
            <w:proofErr w:type="gramEnd"/>
            <w:r w:rsidRPr="002254B1">
              <w:rPr>
                <w:rFonts w:ascii="Times New Roman" w:hAnsi="Times New Roman" w:cs="Times New Roman"/>
                <w:color w:val="000000"/>
                <w:sz w:val="20"/>
                <w:szCs w:val="20"/>
              </w:rPr>
              <w:t>ікті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құралдары</w:t>
            </w:r>
            <w:proofErr w:type="spellEnd"/>
            <w:r w:rsidRPr="002254B1">
              <w:rPr>
                <w:rFonts w:ascii="Times New Roman" w:hAnsi="Times New Roman" w:cs="Times New Roman"/>
                <w:color w:val="000000"/>
                <w:sz w:val="20"/>
                <w:szCs w:val="20"/>
              </w:rPr>
              <w:t xml:space="preserve"> мен </w:t>
            </w:r>
            <w:proofErr w:type="spellStart"/>
            <w:r w:rsidRPr="002254B1">
              <w:rPr>
                <w:rFonts w:ascii="Times New Roman" w:hAnsi="Times New Roman" w:cs="Times New Roman"/>
                <w:color w:val="000000"/>
                <w:sz w:val="20"/>
                <w:szCs w:val="20"/>
              </w:rPr>
              <w:t>аулау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жарақтарын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немесе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жөндеу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теңге</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3.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ресурстарымен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бас</w:t>
            </w:r>
            <w:proofErr w:type="gramEnd"/>
            <w:r w:rsidRPr="002254B1">
              <w:rPr>
                <w:rFonts w:ascii="Times New Roman" w:hAnsi="Times New Roman" w:cs="Times New Roman"/>
                <w:color w:val="000000"/>
                <w:sz w:val="20"/>
                <w:szCs w:val="20"/>
              </w:rPr>
              <w:t>қа</w:t>
            </w:r>
            <w:proofErr w:type="spellEnd"/>
            <w:r w:rsidRPr="002254B1">
              <w:rPr>
                <w:rFonts w:ascii="Times New Roman" w:hAnsi="Times New Roman" w:cs="Times New Roman"/>
                <w:color w:val="000000"/>
                <w:sz w:val="20"/>
                <w:szCs w:val="20"/>
              </w:rPr>
              <w:t xml:space="preserve"> да су </w:t>
            </w:r>
            <w:proofErr w:type="spellStart"/>
            <w:r w:rsidRPr="002254B1">
              <w:rPr>
                <w:rFonts w:ascii="Times New Roman" w:hAnsi="Times New Roman" w:cs="Times New Roman"/>
                <w:color w:val="000000"/>
                <w:sz w:val="20"/>
                <w:szCs w:val="20"/>
              </w:rPr>
              <w:t>жануарларын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қорғау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Қорықшылық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қызметін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арнайы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киім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айырым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белгілері</w:t>
            </w:r>
            <w:proofErr w:type="spellEnd"/>
            <w:r w:rsidRPr="002254B1">
              <w:rPr>
                <w:rFonts w:ascii="Times New Roman" w:hAnsi="Times New Roman" w:cs="Times New Roman"/>
                <w:color w:val="000000"/>
                <w:sz w:val="20"/>
                <w:szCs w:val="20"/>
              </w:rPr>
              <w:t xml:space="preserve"> мен су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автомобиль </w:t>
            </w:r>
            <w:proofErr w:type="spellStart"/>
            <w:r w:rsidRPr="002254B1">
              <w:rPr>
                <w:rFonts w:ascii="Times New Roman" w:hAnsi="Times New Roman" w:cs="Times New Roman"/>
                <w:color w:val="000000"/>
                <w:sz w:val="20"/>
                <w:szCs w:val="20"/>
              </w:rPr>
              <w:t>көлігімен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байланыс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құралдарымен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қызметтік</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қарумен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жанар-жағармай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материалдарымен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қамтамасыз</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теңге</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Шарттар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Ті</w:t>
            </w:r>
            <w:proofErr w:type="gramStart"/>
            <w:r w:rsidRPr="002254B1">
              <w:rPr>
                <w:rFonts w:ascii="Times New Roman" w:hAnsi="Times New Roman" w:cs="Times New Roman"/>
                <w:color w:val="000000"/>
                <w:sz w:val="20"/>
                <w:szCs w:val="20"/>
              </w:rPr>
              <w:t>р</w:t>
            </w:r>
            <w:proofErr w:type="gramEnd"/>
            <w:r w:rsidRPr="002254B1">
              <w:rPr>
                <w:rFonts w:ascii="Times New Roman" w:hAnsi="Times New Roman" w:cs="Times New Roman"/>
                <w:color w:val="000000"/>
                <w:sz w:val="20"/>
                <w:szCs w:val="20"/>
              </w:rPr>
              <w:t>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табиғат</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объектілеріне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жанашырлықпен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lastRenderedPageBreak/>
              <w:t>қарау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идеясын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бұқаралық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ақпарат</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құралдарында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насихаттау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мақалалар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жарияланымдар</w:t>
            </w:r>
            <w:proofErr w:type="spellEnd"/>
            <w:r w:rsidRPr="002254B1">
              <w:rPr>
                <w:rFonts w:ascii="Times New Roman" w:hAnsi="Times New Roman" w:cs="Times New Roman"/>
                <w:color w:val="000000"/>
                <w:sz w:val="20"/>
                <w:szCs w:val="20"/>
              </w:rPr>
              <w:t xml:space="preserve"> саны)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lastRenderedPageBreak/>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Мақалалар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эфирлік</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анықтамалар</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lastRenderedPageBreak/>
              <w:t>3.3</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Аншлагтарды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ақпараттық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тақтайшаларды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ескерту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белгілерін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трансферттерді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маңдайшаларды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орнату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w:t>
            </w:r>
            <w:proofErr w:type="gramStart"/>
            <w:r w:rsidRPr="002254B1">
              <w:rPr>
                <w:rFonts w:ascii="Times New Roman" w:hAnsi="Times New Roman" w:cs="Times New Roman"/>
                <w:color w:val="000000"/>
                <w:sz w:val="20"/>
                <w:szCs w:val="20"/>
              </w:rPr>
              <w:t>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w:t>
            </w:r>
            <w:proofErr w:type="gramEnd"/>
            <w:r w:rsidRPr="002254B1">
              <w:rPr>
                <w:rFonts w:ascii="Times New Roman" w:hAnsi="Times New Roman" w:cs="Times New Roman"/>
                <w:color w:val="000000"/>
                <w:sz w:val="20"/>
                <w:szCs w:val="20"/>
              </w:rPr>
              <w:t>ңарту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Орындалғ</w:t>
            </w:r>
            <w:proofErr w:type="gramStart"/>
            <w:r w:rsidRPr="002254B1">
              <w:rPr>
                <w:rFonts w:ascii="Times New Roman" w:hAnsi="Times New Roman" w:cs="Times New Roman"/>
                <w:color w:val="000000"/>
                <w:sz w:val="20"/>
                <w:szCs w:val="20"/>
              </w:rPr>
              <w:t>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w:t>
            </w:r>
            <w:proofErr w:type="gramEnd"/>
            <w:r w:rsidRPr="002254B1">
              <w:rPr>
                <w:rFonts w:ascii="Times New Roman" w:hAnsi="Times New Roman" w:cs="Times New Roman"/>
                <w:color w:val="000000"/>
                <w:sz w:val="20"/>
                <w:szCs w:val="20"/>
              </w:rPr>
              <w:t>ұмыстар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3.4</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Жағалаудағы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іргелес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белдеуді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санитариялық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өзге</w:t>
            </w:r>
            <w:proofErr w:type="spellEnd"/>
            <w:r w:rsidRPr="002254B1">
              <w:rPr>
                <w:rFonts w:ascii="Times New Roman" w:hAnsi="Times New Roman" w:cs="Times New Roman"/>
                <w:color w:val="000000"/>
                <w:sz w:val="20"/>
                <w:szCs w:val="20"/>
              </w:rPr>
              <w:t xml:space="preserve"> де </w:t>
            </w:r>
            <w:proofErr w:type="spellStart"/>
            <w:proofErr w:type="gramStart"/>
            <w:r w:rsidRPr="002254B1">
              <w:rPr>
                <w:rFonts w:ascii="Times New Roman" w:hAnsi="Times New Roman" w:cs="Times New Roman"/>
                <w:color w:val="000000"/>
                <w:sz w:val="20"/>
                <w:szCs w:val="20"/>
              </w:rPr>
              <w:t>нормалар</w:t>
            </w:r>
            <w:proofErr w:type="gramEnd"/>
            <w:r w:rsidRPr="002254B1">
              <w:rPr>
                <w:rFonts w:ascii="Times New Roman" w:hAnsi="Times New Roman" w:cs="Times New Roman"/>
                <w:color w:val="000000"/>
                <w:sz w:val="20"/>
                <w:szCs w:val="20"/>
              </w:rPr>
              <w:t>ға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сәйкес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орнату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текше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шақырым</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4.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жүргізудің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басым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бағыттарын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дамыту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w:t>
            </w:r>
            <w:proofErr w:type="gramStart"/>
            <w:r w:rsidRPr="002254B1">
              <w:rPr>
                <w:rFonts w:ascii="Times New Roman" w:hAnsi="Times New Roman" w:cs="Times New Roman"/>
                <w:color w:val="000000"/>
                <w:sz w:val="20"/>
                <w:szCs w:val="20"/>
              </w:rPr>
              <w:t>с</w:t>
            </w:r>
            <w:proofErr w:type="spellEnd"/>
            <w:r w:rsidRPr="002254B1">
              <w:rPr>
                <w:rFonts w:ascii="Times New Roman" w:hAnsi="Times New Roman" w:cs="Times New Roman"/>
                <w:color w:val="000000"/>
                <w:sz w:val="20"/>
                <w:szCs w:val="20"/>
              </w:rPr>
              <w:t>-</w:t>
            </w:r>
            <w:proofErr w:type="gram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шаралары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Жоспарланған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қаражат</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көлемі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бойынша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жылына</w:t>
            </w:r>
            <w:proofErr w:type="spellEnd"/>
            <w:r w:rsidRPr="002254B1">
              <w:rPr>
                <w:rFonts w:ascii="Times New Roman" w:hAnsi="Times New Roman" w:cs="Times New Roman"/>
                <w:color w:val="000000"/>
                <w:sz w:val="20"/>
                <w:szCs w:val="20"/>
              </w:rPr>
              <w:t xml:space="preserve"> 50 </w:t>
            </w:r>
            <w:proofErr w:type="spellStart"/>
            <w:r w:rsidRPr="002254B1">
              <w:rPr>
                <w:rFonts w:ascii="Times New Roman" w:hAnsi="Times New Roman" w:cs="Times New Roman"/>
                <w:color w:val="000000"/>
                <w:sz w:val="20"/>
                <w:szCs w:val="20"/>
              </w:rPr>
              <w:t>тоннадан</w:t>
            </w:r>
            <w:proofErr w:type="spellEnd"/>
            <w:r w:rsidRPr="002254B1">
              <w:rPr>
                <w:rFonts w:ascii="Times New Roman" w:hAnsi="Times New Roman" w:cs="Times New Roman"/>
                <w:color w:val="000000"/>
                <w:sz w:val="20"/>
                <w:szCs w:val="20"/>
              </w:rPr>
              <w:t xml:space="preserve"> аз </w:t>
            </w:r>
            <w:proofErr w:type="spellStart"/>
            <w:r w:rsidRPr="002254B1">
              <w:rPr>
                <w:rFonts w:ascii="Times New Roman" w:hAnsi="Times New Roman" w:cs="Times New Roman"/>
                <w:color w:val="000000"/>
                <w:sz w:val="20"/>
                <w:szCs w:val="20"/>
              </w:rPr>
              <w:t>емес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тауарлы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өсіру</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алу-сату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орындалғ</w:t>
            </w:r>
            <w:proofErr w:type="gramStart"/>
            <w:r w:rsidRPr="002254B1">
              <w:rPr>
                <w:rFonts w:ascii="Times New Roman" w:hAnsi="Times New Roman" w:cs="Times New Roman"/>
                <w:color w:val="000000"/>
                <w:sz w:val="20"/>
                <w:szCs w:val="20"/>
              </w:rPr>
              <w:t>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w:t>
            </w:r>
            <w:proofErr w:type="gramEnd"/>
            <w:r w:rsidRPr="002254B1">
              <w:rPr>
                <w:rFonts w:ascii="Times New Roman" w:hAnsi="Times New Roman" w:cs="Times New Roman"/>
                <w:color w:val="000000"/>
                <w:sz w:val="20"/>
                <w:szCs w:val="20"/>
              </w:rPr>
              <w:t>ұмыстардың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Әуесқойлық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спорттық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аулауды</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дамыту</w:t>
            </w:r>
            <w:proofErr w:type="gramEnd"/>
            <w:r w:rsidRPr="002254B1">
              <w:rPr>
                <w:rFonts w:ascii="Times New Roman" w:hAnsi="Times New Roman" w:cs="Times New Roman"/>
                <w:color w:val="000000"/>
                <w:sz w:val="20"/>
                <w:szCs w:val="20"/>
              </w:rPr>
              <w:t>ға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бағытталған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жоспарланаған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қаражат</w:t>
            </w:r>
            <w:proofErr w:type="spellEnd"/>
            <w:r w:rsidRPr="002254B1">
              <w:rPr>
                <w:rFonts w:ascii="Times New Roman" w:hAnsi="Times New Roman" w:cs="Times New Roman"/>
                <w:color w:val="000000"/>
                <w:sz w:val="20"/>
                <w:szCs w:val="20"/>
              </w:rPr>
              <w:t xml:space="preserve"> көлемі ең төмен 50 айлық көрсеткіш көлемінде (мың тенге)</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w:t>
            </w:r>
            <w:proofErr w:type="spellEnd"/>
            <w:r w:rsidRPr="002254B1">
              <w:rPr>
                <w:rFonts w:ascii="Times New Roman" w:hAnsi="Times New Roman" w:cs="Times New Roman"/>
                <w:color w:val="000000"/>
                <w:sz w:val="20"/>
                <w:szCs w:val="20"/>
              </w:rPr>
              <w:t xml:space="preserve"> су </w:t>
            </w:r>
            <w:proofErr w:type="spellStart"/>
            <w:r w:rsidRPr="002254B1">
              <w:rPr>
                <w:rFonts w:ascii="Times New Roman" w:hAnsi="Times New Roman" w:cs="Times New Roman"/>
                <w:color w:val="000000"/>
                <w:sz w:val="20"/>
                <w:szCs w:val="20"/>
              </w:rPr>
              <w:t>айдындарын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немесе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учаскелерін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әуесқой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спорттық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аулау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үшін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бекіту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кезінде</w:t>
            </w:r>
            <w:proofErr w:type="spellEnd"/>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1.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ресурстарының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бас</w:t>
            </w:r>
            <w:proofErr w:type="gramEnd"/>
            <w:r w:rsidRPr="002254B1">
              <w:rPr>
                <w:rFonts w:ascii="Times New Roman" w:hAnsi="Times New Roman" w:cs="Times New Roman"/>
                <w:color w:val="000000"/>
                <w:sz w:val="20"/>
                <w:szCs w:val="20"/>
              </w:rPr>
              <w:t>қа</w:t>
            </w:r>
            <w:proofErr w:type="spellEnd"/>
            <w:r w:rsidRPr="002254B1">
              <w:rPr>
                <w:rFonts w:ascii="Times New Roman" w:hAnsi="Times New Roman" w:cs="Times New Roman"/>
                <w:color w:val="000000"/>
                <w:sz w:val="20"/>
                <w:szCs w:val="20"/>
              </w:rPr>
              <w:t xml:space="preserve"> да су </w:t>
            </w:r>
            <w:proofErr w:type="spellStart"/>
            <w:r w:rsidRPr="002254B1">
              <w:rPr>
                <w:rFonts w:ascii="Times New Roman" w:hAnsi="Times New Roman" w:cs="Times New Roman"/>
                <w:color w:val="000000"/>
                <w:sz w:val="20"/>
                <w:szCs w:val="20"/>
              </w:rPr>
              <w:t>жануарларының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өсімін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молайту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r w:rsidRPr="002254B1">
              <w:rPr>
                <w:rFonts w:ascii="Times New Roman" w:hAnsi="Times New Roman" w:cs="Times New Roman"/>
                <w:color w:val="000000"/>
                <w:sz w:val="20"/>
                <w:szCs w:val="20"/>
              </w:rPr>
              <w:t>*</w:t>
            </w:r>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табиғи</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ортасына</w:t>
            </w:r>
            <w:proofErr w:type="spellEnd"/>
            <w:r w:rsidRPr="002254B1">
              <w:rPr>
                <w:rFonts w:ascii="Times New Roman" w:hAnsi="Times New Roman" w:cs="Times New Roman"/>
                <w:color w:val="000000"/>
                <w:sz w:val="20"/>
                <w:szCs w:val="20"/>
              </w:rPr>
              <w:t xml:space="preserve"> 12 </w:t>
            </w:r>
            <w:proofErr w:type="spellStart"/>
            <w:r w:rsidRPr="002254B1">
              <w:rPr>
                <w:rFonts w:ascii="Times New Roman" w:hAnsi="Times New Roman" w:cs="Times New Roman"/>
                <w:color w:val="000000"/>
                <w:sz w:val="20"/>
                <w:szCs w:val="20"/>
              </w:rPr>
              <w:t>граммнан</w:t>
            </w:r>
            <w:proofErr w:type="spellEnd"/>
            <w:r w:rsidRPr="002254B1">
              <w:rPr>
                <w:rFonts w:ascii="Times New Roman" w:hAnsi="Times New Roman" w:cs="Times New Roman"/>
                <w:color w:val="000000"/>
                <w:sz w:val="20"/>
                <w:szCs w:val="20"/>
              </w:rPr>
              <w:t xml:space="preserve"> аз </w:t>
            </w:r>
            <w:proofErr w:type="spellStart"/>
            <w:r w:rsidRPr="002254B1">
              <w:rPr>
                <w:rFonts w:ascii="Times New Roman" w:hAnsi="Times New Roman" w:cs="Times New Roman"/>
                <w:color w:val="000000"/>
                <w:sz w:val="20"/>
                <w:szCs w:val="20"/>
              </w:rPr>
              <w:t>емес</w:t>
            </w:r>
            <w:proofErr w:type="spellEnd"/>
            <w:r w:rsidRPr="002254B1">
              <w:rPr>
                <w:rFonts w:ascii="Times New Roman" w:hAnsi="Times New Roman" w:cs="Times New Roman"/>
                <w:color w:val="000000"/>
                <w:sz w:val="20"/>
                <w:szCs w:val="20"/>
              </w:rPr>
              <w:t xml:space="preserve"> сеголетка </w:t>
            </w:r>
            <w:proofErr w:type="spellStart"/>
            <w:r w:rsidRPr="002254B1">
              <w:rPr>
                <w:rFonts w:ascii="Times New Roman" w:hAnsi="Times New Roman" w:cs="Times New Roman"/>
                <w:color w:val="000000"/>
                <w:sz w:val="20"/>
                <w:szCs w:val="20"/>
              </w:rPr>
              <w:t>балығын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жіберу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дана)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Сатып</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алу-сату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отырғызу</w:t>
            </w:r>
            <w:proofErr w:type="spellEnd"/>
            <w:r w:rsidRPr="002254B1">
              <w:rPr>
                <w:rFonts w:ascii="Times New Roman" w:hAnsi="Times New Roman" w:cs="Times New Roman"/>
                <w:color w:val="000000"/>
                <w:sz w:val="20"/>
                <w:szCs w:val="20"/>
              </w:rPr>
              <w:t xml:space="preserve"> материалы </w:t>
            </w:r>
            <w:proofErr w:type="spellStart"/>
            <w:r w:rsidRPr="002254B1">
              <w:rPr>
                <w:rFonts w:ascii="Times New Roman" w:hAnsi="Times New Roman" w:cs="Times New Roman"/>
                <w:color w:val="000000"/>
                <w:sz w:val="20"/>
                <w:szCs w:val="20"/>
              </w:rPr>
              <w:t>үшін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түрлері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бойынша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жіберу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мелиорациясы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мыналарды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қамтиды</w:t>
            </w:r>
            <w:proofErr w:type="spellEnd"/>
            <w:r w:rsidRPr="002254B1">
              <w:rPr>
                <w:rFonts w:ascii="Times New Roman" w:hAnsi="Times New Roman" w:cs="Times New Roman"/>
                <w:color w:val="000000"/>
                <w:sz w:val="20"/>
                <w:szCs w:val="20"/>
              </w:rPr>
              <w:t>:</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1) </w:t>
            </w:r>
            <w:proofErr w:type="spellStart"/>
            <w:r w:rsidRPr="002254B1">
              <w:rPr>
                <w:rFonts w:ascii="Times New Roman" w:hAnsi="Times New Roman" w:cs="Times New Roman"/>
                <w:color w:val="000000"/>
                <w:sz w:val="20"/>
                <w:szCs w:val="20"/>
              </w:rPr>
              <w:t>қатты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өсімдіктерді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шабу</w:t>
            </w:r>
            <w:proofErr w:type="spellEnd"/>
            <w:r w:rsidRPr="002254B1">
              <w:rPr>
                <w:rFonts w:ascii="Times New Roman" w:hAnsi="Times New Roman" w:cs="Times New Roman"/>
                <w:color w:val="000000"/>
                <w:sz w:val="20"/>
                <w:szCs w:val="20"/>
              </w:rPr>
              <w:t xml:space="preserve"> (гектар);</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2) </w:t>
            </w:r>
            <w:proofErr w:type="spellStart"/>
            <w:r w:rsidRPr="002254B1">
              <w:rPr>
                <w:rFonts w:ascii="Times New Roman" w:hAnsi="Times New Roman" w:cs="Times New Roman"/>
                <w:color w:val="000000"/>
                <w:sz w:val="20"/>
                <w:szCs w:val="20"/>
              </w:rPr>
              <w:t>түбін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тереңдету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(метр</w:t>
            </w:r>
            <w:r w:rsidRPr="002254B1">
              <w:rPr>
                <w:rFonts w:ascii="Times New Roman" w:hAnsi="Times New Roman" w:cs="Times New Roman"/>
                <w:color w:val="000000"/>
                <w:sz w:val="20"/>
                <w:szCs w:val="20"/>
                <w:vertAlign w:val="subscript"/>
              </w:rPr>
              <w:t>3</w:t>
            </w:r>
            <w:r w:rsidRPr="002254B1">
              <w:rPr>
                <w:rFonts w:ascii="Times New Roman" w:hAnsi="Times New Roman" w:cs="Times New Roman"/>
                <w:color w:val="000000"/>
                <w:sz w:val="20"/>
                <w:szCs w:val="20"/>
              </w:rPr>
              <w:t>);</w:t>
            </w:r>
            <w:r w:rsidRPr="002254B1">
              <w:rPr>
                <w:rFonts w:ascii="Times New Roman" w:hAnsi="Times New Roman" w:cs="Times New Roman"/>
                <w:sz w:val="20"/>
                <w:szCs w:val="20"/>
              </w:rPr>
              <w:br/>
            </w:r>
            <w:r w:rsidRPr="002254B1">
              <w:rPr>
                <w:rFonts w:ascii="Times New Roman" w:hAnsi="Times New Roman" w:cs="Times New Roman"/>
                <w:color w:val="000000"/>
                <w:sz w:val="20"/>
                <w:szCs w:val="20"/>
              </w:rPr>
              <w:t xml:space="preserve">3) </w:t>
            </w:r>
            <w:proofErr w:type="spellStart"/>
            <w:r w:rsidRPr="002254B1">
              <w:rPr>
                <w:rFonts w:ascii="Times New Roman" w:hAnsi="Times New Roman" w:cs="Times New Roman"/>
                <w:color w:val="000000"/>
                <w:sz w:val="20"/>
                <w:szCs w:val="20"/>
              </w:rPr>
              <w:t>балықтарды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бөліні</w:t>
            </w:r>
            <w:proofErr w:type="gramStart"/>
            <w:r w:rsidRPr="002254B1">
              <w:rPr>
                <w:rFonts w:ascii="Times New Roman" w:hAnsi="Times New Roman" w:cs="Times New Roman"/>
                <w:color w:val="000000"/>
                <w:sz w:val="20"/>
                <w:szCs w:val="20"/>
              </w:rPr>
              <w:t>п</w:t>
            </w:r>
            <w:proofErr w:type="spellEnd"/>
            <w:proofErr w:type="gram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кеткен</w:t>
            </w:r>
            <w:proofErr w:type="spellEnd"/>
            <w:r w:rsidRPr="002254B1">
              <w:rPr>
                <w:rFonts w:ascii="Times New Roman" w:hAnsi="Times New Roman" w:cs="Times New Roman"/>
                <w:color w:val="000000"/>
                <w:sz w:val="20"/>
                <w:szCs w:val="20"/>
              </w:rPr>
              <w:t xml:space="preserve"> су </w:t>
            </w:r>
            <w:proofErr w:type="spellStart"/>
            <w:r w:rsidRPr="002254B1">
              <w:rPr>
                <w:rFonts w:ascii="Times New Roman" w:hAnsi="Times New Roman" w:cs="Times New Roman"/>
                <w:color w:val="000000"/>
                <w:sz w:val="20"/>
                <w:szCs w:val="20"/>
              </w:rPr>
              <w:t>айдындарынан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құтқару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Аумақтық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бө</w:t>
            </w:r>
            <w:proofErr w:type="gramStart"/>
            <w:r w:rsidRPr="002254B1">
              <w:rPr>
                <w:rFonts w:ascii="Times New Roman" w:hAnsi="Times New Roman" w:cs="Times New Roman"/>
                <w:color w:val="000000"/>
                <w:sz w:val="20"/>
                <w:szCs w:val="20"/>
              </w:rPr>
              <w:t>л</w:t>
            </w:r>
            <w:proofErr w:type="gramEnd"/>
            <w:r w:rsidRPr="002254B1">
              <w:rPr>
                <w:rFonts w:ascii="Times New Roman" w:hAnsi="Times New Roman" w:cs="Times New Roman"/>
                <w:color w:val="000000"/>
                <w:sz w:val="20"/>
                <w:szCs w:val="20"/>
              </w:rPr>
              <w:t>імшеге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растайтын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құжаттармен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бірге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орындалған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жұмыстардың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атқарылған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жұмыс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есеп</w:t>
            </w:r>
            <w:proofErr w:type="spellEnd"/>
            <w:r w:rsidRPr="002254B1">
              <w:rPr>
                <w:rFonts w:ascii="Times New Roman" w:hAnsi="Times New Roman" w:cs="Times New Roman"/>
                <w:color w:val="000000"/>
                <w:sz w:val="20"/>
                <w:szCs w:val="20"/>
              </w:rPr>
              <w:t xml:space="preserve"> беру</w:t>
            </w:r>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1.3</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Балықтың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жаппай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қырылуына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қарсы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iс-шаралар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оның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ішінде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кезеңінде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ойықтар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бұ</w:t>
            </w:r>
            <w:proofErr w:type="gramStart"/>
            <w:r w:rsidRPr="002254B1">
              <w:rPr>
                <w:rFonts w:ascii="Times New Roman" w:hAnsi="Times New Roman" w:cs="Times New Roman"/>
                <w:color w:val="000000"/>
                <w:sz w:val="20"/>
                <w:szCs w:val="20"/>
              </w:rPr>
              <w:t>р</w:t>
            </w:r>
            <w:proofErr w:type="gramEnd"/>
            <w:r w:rsidRPr="002254B1">
              <w:rPr>
                <w:rFonts w:ascii="Times New Roman" w:hAnsi="Times New Roman" w:cs="Times New Roman"/>
                <w:color w:val="000000"/>
                <w:sz w:val="20"/>
                <w:szCs w:val="20"/>
              </w:rPr>
              <w:t>ғылау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кескіндеме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ою</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 xml:space="preserve">2.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ресурстары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бас</w:t>
            </w:r>
            <w:proofErr w:type="gramEnd"/>
            <w:r w:rsidRPr="002254B1">
              <w:rPr>
                <w:rFonts w:ascii="Times New Roman" w:hAnsi="Times New Roman" w:cs="Times New Roman"/>
                <w:color w:val="000000"/>
                <w:sz w:val="20"/>
                <w:szCs w:val="20"/>
              </w:rPr>
              <w:t>қа</w:t>
            </w:r>
            <w:proofErr w:type="spellEnd"/>
            <w:r w:rsidRPr="002254B1">
              <w:rPr>
                <w:rFonts w:ascii="Times New Roman" w:hAnsi="Times New Roman" w:cs="Times New Roman"/>
                <w:color w:val="000000"/>
                <w:sz w:val="20"/>
                <w:szCs w:val="20"/>
              </w:rPr>
              <w:t xml:space="preserve"> да су </w:t>
            </w:r>
            <w:proofErr w:type="spellStart"/>
            <w:r w:rsidRPr="002254B1">
              <w:rPr>
                <w:rFonts w:ascii="Times New Roman" w:hAnsi="Times New Roman" w:cs="Times New Roman"/>
                <w:color w:val="000000"/>
                <w:sz w:val="20"/>
                <w:szCs w:val="20"/>
              </w:rPr>
              <w:t>жануарларын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қорғау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жөніндегі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Қорықшылық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қызметін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арнайы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киім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айырым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белгілері</w:t>
            </w:r>
            <w:proofErr w:type="spellEnd"/>
            <w:r w:rsidRPr="002254B1">
              <w:rPr>
                <w:rFonts w:ascii="Times New Roman" w:hAnsi="Times New Roman" w:cs="Times New Roman"/>
                <w:color w:val="000000"/>
                <w:sz w:val="20"/>
                <w:szCs w:val="20"/>
              </w:rPr>
              <w:t xml:space="preserve"> мен су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автомобиль </w:t>
            </w:r>
            <w:proofErr w:type="spellStart"/>
            <w:r w:rsidRPr="002254B1">
              <w:rPr>
                <w:rFonts w:ascii="Times New Roman" w:hAnsi="Times New Roman" w:cs="Times New Roman"/>
                <w:color w:val="000000"/>
                <w:sz w:val="20"/>
                <w:szCs w:val="20"/>
              </w:rPr>
              <w:t>көлігімен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байланыс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құралдарымен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қызметтік</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қарумен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жанар-жағармай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материалдарымен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қамтамасыз</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теңге</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Шарттар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Ті</w:t>
            </w:r>
            <w:proofErr w:type="gramStart"/>
            <w:r w:rsidRPr="002254B1">
              <w:rPr>
                <w:rFonts w:ascii="Times New Roman" w:hAnsi="Times New Roman" w:cs="Times New Roman"/>
                <w:color w:val="000000"/>
                <w:sz w:val="20"/>
                <w:szCs w:val="20"/>
              </w:rPr>
              <w:t>р</w:t>
            </w:r>
            <w:proofErr w:type="gramEnd"/>
            <w:r w:rsidRPr="002254B1">
              <w:rPr>
                <w:rFonts w:ascii="Times New Roman" w:hAnsi="Times New Roman" w:cs="Times New Roman"/>
                <w:color w:val="000000"/>
                <w:sz w:val="20"/>
                <w:szCs w:val="20"/>
              </w:rPr>
              <w:t>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табиғат</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объектілеріне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олардың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мекендейтін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ортасына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жанашырлықпен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қарау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жүргізу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идеясын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бұқаралық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ақпарат</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құралдарында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насихаттау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мақалалар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жарияланымдар</w:t>
            </w:r>
            <w:proofErr w:type="spellEnd"/>
            <w:r w:rsidRPr="002254B1">
              <w:rPr>
                <w:rFonts w:ascii="Times New Roman" w:hAnsi="Times New Roman" w:cs="Times New Roman"/>
                <w:color w:val="000000"/>
                <w:sz w:val="20"/>
                <w:szCs w:val="20"/>
              </w:rPr>
              <w:t xml:space="preserve"> саны)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Мақалалар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эфирлік</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анықтамалар</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2.3</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Аншлагтарды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ақпараттық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тақтайшаларды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ескерту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белгілерін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трансферттірді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lastRenderedPageBreak/>
              <w:t>маңдайшаларды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орнату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w:t>
            </w:r>
            <w:proofErr w:type="gramStart"/>
            <w:r w:rsidRPr="002254B1">
              <w:rPr>
                <w:rFonts w:ascii="Times New Roman" w:hAnsi="Times New Roman" w:cs="Times New Roman"/>
                <w:color w:val="000000"/>
                <w:sz w:val="20"/>
                <w:szCs w:val="20"/>
              </w:rPr>
              <w:t>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w:t>
            </w:r>
            <w:proofErr w:type="gramEnd"/>
            <w:r w:rsidRPr="002254B1">
              <w:rPr>
                <w:rFonts w:ascii="Times New Roman" w:hAnsi="Times New Roman" w:cs="Times New Roman"/>
                <w:color w:val="000000"/>
                <w:sz w:val="20"/>
                <w:szCs w:val="20"/>
              </w:rPr>
              <w:t>ңарту</w:t>
            </w:r>
            <w:proofErr w:type="spellEnd"/>
            <w:r w:rsidRPr="002254B1">
              <w:rPr>
                <w:rFonts w:ascii="Times New Roman" w:hAnsi="Times New Roman" w:cs="Times New Roman"/>
                <w:color w:val="000000"/>
                <w:sz w:val="20"/>
                <w:szCs w:val="20"/>
              </w:rPr>
              <w:t xml:space="preserve"> (дана)</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lastRenderedPageBreak/>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Орындалғ</w:t>
            </w:r>
            <w:proofErr w:type="gramStart"/>
            <w:r w:rsidRPr="002254B1">
              <w:rPr>
                <w:rFonts w:ascii="Times New Roman" w:hAnsi="Times New Roman" w:cs="Times New Roman"/>
                <w:color w:val="000000"/>
                <w:sz w:val="20"/>
                <w:szCs w:val="20"/>
              </w:rPr>
              <w:t>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w:t>
            </w:r>
            <w:proofErr w:type="gramEnd"/>
            <w:r w:rsidRPr="002254B1">
              <w:rPr>
                <w:rFonts w:ascii="Times New Roman" w:hAnsi="Times New Roman" w:cs="Times New Roman"/>
                <w:color w:val="000000"/>
                <w:sz w:val="20"/>
                <w:szCs w:val="20"/>
              </w:rPr>
              <w:t>ұмыстар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p>
        </w:tc>
      </w:tr>
      <w:tr w:rsidR="002254B1" w:rsidRPr="002254B1" w:rsidTr="002254B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lastRenderedPageBreak/>
              <w:t xml:space="preserve">3.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шаруашылығы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іс-шаралары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3.1</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Жағалаудағы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іргелес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белдеуді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санитариялық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өзге</w:t>
            </w:r>
            <w:proofErr w:type="spellEnd"/>
            <w:r w:rsidRPr="002254B1">
              <w:rPr>
                <w:rFonts w:ascii="Times New Roman" w:hAnsi="Times New Roman" w:cs="Times New Roman"/>
                <w:color w:val="000000"/>
                <w:sz w:val="20"/>
                <w:szCs w:val="20"/>
              </w:rPr>
              <w:t xml:space="preserve"> де </w:t>
            </w:r>
            <w:proofErr w:type="spellStart"/>
            <w:proofErr w:type="gramStart"/>
            <w:r w:rsidRPr="002254B1">
              <w:rPr>
                <w:rFonts w:ascii="Times New Roman" w:hAnsi="Times New Roman" w:cs="Times New Roman"/>
                <w:color w:val="000000"/>
                <w:sz w:val="20"/>
                <w:szCs w:val="20"/>
              </w:rPr>
              <w:t>нормалар</w:t>
            </w:r>
            <w:proofErr w:type="gramEnd"/>
            <w:r w:rsidRPr="002254B1">
              <w:rPr>
                <w:rFonts w:ascii="Times New Roman" w:hAnsi="Times New Roman" w:cs="Times New Roman"/>
                <w:color w:val="000000"/>
                <w:sz w:val="20"/>
                <w:szCs w:val="20"/>
              </w:rPr>
              <w:t>ға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сәйкес</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орнату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шаршы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шақырым</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Орындалғ</w:t>
            </w:r>
            <w:proofErr w:type="gramStart"/>
            <w:r w:rsidRPr="002254B1">
              <w:rPr>
                <w:rFonts w:ascii="Times New Roman" w:hAnsi="Times New Roman" w:cs="Times New Roman"/>
                <w:color w:val="000000"/>
                <w:sz w:val="20"/>
                <w:szCs w:val="20"/>
              </w:rPr>
              <w:t>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w:t>
            </w:r>
            <w:proofErr w:type="gramEnd"/>
            <w:r w:rsidRPr="002254B1">
              <w:rPr>
                <w:rFonts w:ascii="Times New Roman" w:hAnsi="Times New Roman" w:cs="Times New Roman"/>
                <w:color w:val="000000"/>
                <w:sz w:val="20"/>
                <w:szCs w:val="20"/>
              </w:rPr>
              <w:t>ұмыстар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актілері</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3.2</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Әуесқой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спорттық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аулау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құрал-саймандарын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жалға</w:t>
            </w:r>
            <w:proofErr w:type="spellEnd"/>
            <w:r w:rsidRPr="002254B1">
              <w:rPr>
                <w:rFonts w:ascii="Times New Roman" w:hAnsi="Times New Roman" w:cs="Times New Roman"/>
                <w:color w:val="000000"/>
                <w:sz w:val="20"/>
                <w:szCs w:val="20"/>
              </w:rPr>
              <w:t xml:space="preserve"> беру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жолдама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беруді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қоса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алғанда</w:t>
            </w:r>
            <w:proofErr w:type="spellEnd"/>
            <w:r w:rsidRPr="002254B1">
              <w:rPr>
                <w:rFonts w:ascii="Times New Roman" w:hAnsi="Times New Roman" w:cs="Times New Roman"/>
                <w:color w:val="000000"/>
                <w:sz w:val="20"/>
                <w:szCs w:val="20"/>
              </w:rPr>
              <w:t xml:space="preserve"> (дана) </w:t>
            </w:r>
            <w:proofErr w:type="spellStart"/>
            <w:r w:rsidRPr="002254B1">
              <w:rPr>
                <w:rFonts w:ascii="Times New Roman" w:hAnsi="Times New Roman" w:cs="Times New Roman"/>
                <w:color w:val="000000"/>
                <w:sz w:val="20"/>
                <w:szCs w:val="20"/>
              </w:rPr>
              <w:t>Азаматтарды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қабылдау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оларға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қызметтер</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көрсетуге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арналған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тиі</w:t>
            </w:r>
            <w:proofErr w:type="gramStart"/>
            <w:r w:rsidRPr="002254B1">
              <w:rPr>
                <w:rFonts w:ascii="Times New Roman" w:hAnsi="Times New Roman" w:cs="Times New Roman"/>
                <w:color w:val="000000"/>
                <w:sz w:val="20"/>
                <w:szCs w:val="20"/>
              </w:rPr>
              <w:t>ст</w:t>
            </w:r>
            <w:proofErr w:type="gramEnd"/>
            <w:r w:rsidRPr="002254B1">
              <w:rPr>
                <w:rFonts w:ascii="Times New Roman" w:hAnsi="Times New Roman" w:cs="Times New Roman"/>
                <w:color w:val="000000"/>
                <w:sz w:val="20"/>
                <w:szCs w:val="20"/>
              </w:rPr>
              <w:t>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базаны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лагерді</w:t>
            </w:r>
            <w:proofErr w:type="spellEnd"/>
            <w:r w:rsidRPr="002254B1">
              <w:rPr>
                <w:rFonts w:ascii="Times New Roman" w:hAnsi="Times New Roman" w:cs="Times New Roman"/>
                <w:color w:val="000000"/>
                <w:sz w:val="20"/>
                <w:szCs w:val="20"/>
              </w:rPr>
              <w:t xml:space="preserve">) салу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орналастыру</w:t>
            </w:r>
            <w:proofErr w:type="spellEnd"/>
            <w:r w:rsidRPr="002254B1">
              <w:rPr>
                <w:rFonts w:ascii="Times New Roman" w:hAnsi="Times New Roman" w:cs="Times New Roman"/>
                <w:color w:val="000000"/>
                <w:sz w:val="20"/>
                <w:szCs w:val="20"/>
              </w:rPr>
              <w:t xml:space="preserve"> мен </w:t>
            </w:r>
            <w:proofErr w:type="spellStart"/>
            <w:r w:rsidRPr="002254B1">
              <w:rPr>
                <w:rFonts w:ascii="Times New Roman" w:hAnsi="Times New Roman" w:cs="Times New Roman"/>
                <w:color w:val="000000"/>
                <w:sz w:val="20"/>
                <w:szCs w:val="20"/>
              </w:rPr>
              <w:t>құрылысы</w:t>
            </w:r>
            <w:proofErr w:type="spellEnd"/>
            <w:r w:rsidRPr="002254B1">
              <w:rPr>
                <w:rFonts w:ascii="Times New Roman" w:hAnsi="Times New Roman" w:cs="Times New Roman"/>
                <w:color w:val="000000"/>
                <w:sz w:val="20"/>
                <w:szCs w:val="20"/>
              </w:rPr>
              <w:t xml:space="preserve">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2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Ақы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төленгені</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туралы</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төлем</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тапсырмасы</w:t>
            </w:r>
            <w:proofErr w:type="spellEnd"/>
          </w:p>
        </w:tc>
      </w:tr>
      <w:tr w:rsidR="002254B1" w:rsidRPr="002254B1" w:rsidTr="002254B1">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jc w:val="center"/>
              <w:rPr>
                <w:rFonts w:ascii="Times New Roman" w:hAnsi="Times New Roman" w:cs="Times New Roman"/>
                <w:sz w:val="20"/>
                <w:szCs w:val="20"/>
              </w:rPr>
            </w:pPr>
            <w:r w:rsidRPr="002254B1">
              <w:rPr>
                <w:rFonts w:ascii="Times New Roman" w:hAnsi="Times New Roman" w:cs="Times New Roman"/>
                <w:color w:val="000000"/>
                <w:sz w:val="20"/>
                <w:szCs w:val="20"/>
              </w:rPr>
              <w:t>3.3</w:t>
            </w:r>
          </w:p>
        </w:tc>
        <w:tc>
          <w:tcPr>
            <w:tcW w:w="5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20"/>
              <w:ind w:left="20"/>
              <w:rPr>
                <w:rFonts w:ascii="Times New Roman" w:hAnsi="Times New Roman" w:cs="Times New Roman"/>
                <w:sz w:val="20"/>
                <w:szCs w:val="20"/>
              </w:rPr>
            </w:pPr>
            <w:proofErr w:type="spellStart"/>
            <w:r w:rsidRPr="002254B1">
              <w:rPr>
                <w:rFonts w:ascii="Times New Roman" w:hAnsi="Times New Roman" w:cs="Times New Roman"/>
                <w:color w:val="000000"/>
                <w:sz w:val="20"/>
                <w:szCs w:val="20"/>
              </w:rPr>
              <w:t>Әуесқой</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спорттық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балық</w:t>
            </w:r>
            <w:proofErr w:type="spellEnd"/>
            <w:r w:rsidRPr="002254B1">
              <w:rPr>
                <w:rFonts w:ascii="Times New Roman" w:hAnsi="Times New Roman" w:cs="Times New Roman"/>
                <w:color w:val="000000"/>
                <w:sz w:val="20"/>
                <w:szCs w:val="20"/>
              </w:rPr>
              <w:t xml:space="preserve"> </w:t>
            </w:r>
            <w:proofErr w:type="spellStart"/>
            <w:proofErr w:type="gramStart"/>
            <w:r w:rsidRPr="002254B1">
              <w:rPr>
                <w:rFonts w:ascii="Times New Roman" w:hAnsi="Times New Roman" w:cs="Times New Roman"/>
                <w:color w:val="000000"/>
                <w:sz w:val="20"/>
                <w:szCs w:val="20"/>
              </w:rPr>
              <w:t>аулау</w:t>
            </w:r>
            <w:proofErr w:type="gramEnd"/>
            <w:r w:rsidRPr="002254B1">
              <w:rPr>
                <w:rFonts w:ascii="Times New Roman" w:hAnsi="Times New Roman" w:cs="Times New Roman"/>
                <w:color w:val="000000"/>
                <w:sz w:val="20"/>
                <w:szCs w:val="20"/>
              </w:rPr>
              <w:t>ға</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арналған</w:t>
            </w:r>
            <w:proofErr w:type="spellEnd"/>
            <w:r w:rsidRPr="002254B1">
              <w:rPr>
                <w:rFonts w:ascii="Times New Roman" w:hAnsi="Times New Roman" w:cs="Times New Roman"/>
                <w:color w:val="000000"/>
                <w:sz w:val="20"/>
                <w:szCs w:val="20"/>
              </w:rPr>
              <w:t xml:space="preserve"> су </w:t>
            </w:r>
            <w:proofErr w:type="spellStart"/>
            <w:r w:rsidRPr="002254B1">
              <w:rPr>
                <w:rFonts w:ascii="Times New Roman" w:hAnsi="Times New Roman" w:cs="Times New Roman"/>
                <w:color w:val="000000"/>
                <w:sz w:val="20"/>
                <w:szCs w:val="20"/>
              </w:rPr>
              <w:t>көліктерінің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және</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автокөліктердің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тұрақ</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орындарын</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ұйымдастыру</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мың</w:t>
            </w:r>
            <w:proofErr w:type="spellEnd"/>
            <w:r w:rsidRPr="002254B1">
              <w:rPr>
                <w:rFonts w:ascii="Times New Roman" w:hAnsi="Times New Roman" w:cs="Times New Roman"/>
                <w:color w:val="000000"/>
                <w:sz w:val="20"/>
                <w:szCs w:val="20"/>
              </w:rPr>
              <w:t xml:space="preserve"> </w:t>
            </w:r>
            <w:proofErr w:type="spellStart"/>
            <w:r w:rsidRPr="002254B1">
              <w:rPr>
                <w:rFonts w:ascii="Times New Roman" w:hAnsi="Times New Roman" w:cs="Times New Roman"/>
                <w:color w:val="000000"/>
                <w:sz w:val="20"/>
                <w:szCs w:val="20"/>
              </w:rPr>
              <w:t>теңге</w:t>
            </w:r>
            <w:proofErr w:type="spellEnd"/>
            <w:r w:rsidRPr="002254B1">
              <w:rPr>
                <w:rFonts w:ascii="Times New Roman" w:hAnsi="Times New Roman" w:cs="Times New Roman"/>
                <w:color w:val="000000"/>
                <w:sz w:val="20"/>
                <w:szCs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4B1" w:rsidRPr="002254B1" w:rsidRDefault="002254B1" w:rsidP="002254B1">
            <w:pPr>
              <w:spacing w:after="0"/>
              <w:rPr>
                <w:rFonts w:ascii="Times New Roman" w:hAnsi="Times New Roman" w:cs="Times New Roman"/>
                <w:sz w:val="20"/>
                <w:szCs w:val="20"/>
              </w:rPr>
            </w:pPr>
            <w:r w:rsidRPr="002254B1">
              <w:rPr>
                <w:rFonts w:ascii="Times New Roman" w:hAnsi="Times New Roman" w:cs="Times New Roman"/>
                <w:sz w:val="20"/>
                <w:szCs w:val="20"/>
              </w:rPr>
              <w:br/>
            </w:r>
          </w:p>
        </w:tc>
        <w:tc>
          <w:tcPr>
            <w:tcW w:w="0" w:type="auto"/>
            <w:vMerge/>
            <w:tcBorders>
              <w:top w:val="nil"/>
              <w:left w:val="single" w:sz="5" w:space="0" w:color="CFCFCF"/>
              <w:bottom w:val="single" w:sz="5" w:space="0" w:color="CFCFCF"/>
              <w:right w:val="single" w:sz="5" w:space="0" w:color="CFCFCF"/>
            </w:tcBorders>
          </w:tcPr>
          <w:p w:rsidR="002254B1" w:rsidRPr="002254B1" w:rsidRDefault="002254B1" w:rsidP="002254B1">
            <w:pPr>
              <w:rPr>
                <w:rFonts w:ascii="Times New Roman" w:hAnsi="Times New Roman" w:cs="Times New Roman"/>
                <w:sz w:val="20"/>
                <w:szCs w:val="20"/>
              </w:rPr>
            </w:pPr>
          </w:p>
        </w:tc>
      </w:tr>
    </w:tbl>
    <w:p w:rsidR="002254B1" w:rsidRPr="002254B1" w:rsidRDefault="002254B1" w:rsidP="002254B1">
      <w:pPr>
        <w:spacing w:after="0"/>
        <w:jc w:val="center"/>
        <w:rPr>
          <w:rFonts w:ascii="Times New Roman" w:hAnsi="Times New Roman" w:cs="Times New Roman"/>
          <w:b/>
          <w:color w:val="000000"/>
          <w:sz w:val="20"/>
          <w:szCs w:val="20"/>
        </w:rPr>
      </w:pPr>
    </w:p>
    <w:p w:rsidR="002254B1" w:rsidRPr="002254B1" w:rsidRDefault="002254B1" w:rsidP="002254B1">
      <w:pPr>
        <w:spacing w:after="0"/>
        <w:rPr>
          <w:rFonts w:ascii="Times New Roman" w:hAnsi="Times New Roman" w:cs="Times New Roman"/>
          <w:lang w:val="kk-KZ"/>
        </w:rPr>
      </w:pPr>
      <w:r>
        <w:rPr>
          <w:rFonts w:ascii="Times New Roman" w:hAnsi="Times New Roman" w:cs="Times New Roman"/>
          <w:b/>
          <w:color w:val="000000"/>
          <w:sz w:val="20"/>
          <w:lang w:val="kk-KZ"/>
        </w:rPr>
        <w:tab/>
      </w:r>
      <w:r w:rsidRPr="002254B1">
        <w:rPr>
          <w:rFonts w:ascii="Times New Roman" w:hAnsi="Times New Roman" w:cs="Times New Roman"/>
          <w:color w:val="000000"/>
          <w:sz w:val="20"/>
          <w:lang w:val="kk-KZ"/>
        </w:rPr>
        <w:t>Ескертпе:</w:t>
      </w:r>
    </w:p>
    <w:p w:rsidR="002254B1" w:rsidRPr="002254B1" w:rsidRDefault="002254B1" w:rsidP="002254B1">
      <w:pPr>
        <w:spacing w:after="0"/>
        <w:rPr>
          <w:rFonts w:ascii="Times New Roman" w:hAnsi="Times New Roman" w:cs="Times New Roman"/>
          <w:lang w:val="kk-KZ"/>
        </w:rPr>
      </w:pPr>
      <w:r w:rsidRPr="002254B1">
        <w:rPr>
          <w:rFonts w:ascii="Times New Roman" w:hAnsi="Times New Roman" w:cs="Times New Roman"/>
          <w:color w:val="000000"/>
          <w:sz w:val="20"/>
          <w:lang w:val="kk-KZ"/>
        </w:rPr>
        <w:t>      * - балық ресурстарының өсімін молайту бойынша іс-шаралар, ащы-тұзды су қоймаларынан басқа барлық су қоймаларда жүргізіледі.</w:t>
      </w:r>
    </w:p>
    <w:p w:rsidR="002254B1" w:rsidRPr="002254B1" w:rsidRDefault="002254B1" w:rsidP="002254B1">
      <w:pPr>
        <w:spacing w:after="0"/>
        <w:rPr>
          <w:rFonts w:ascii="Times New Roman" w:hAnsi="Times New Roman" w:cs="Times New Roman"/>
          <w:lang w:val="kk-KZ"/>
        </w:rPr>
      </w:pPr>
      <w:r w:rsidRPr="002254B1">
        <w:rPr>
          <w:rFonts w:ascii="Times New Roman" w:hAnsi="Times New Roman" w:cs="Times New Roman"/>
          <w:color w:val="000000"/>
          <w:sz w:val="20"/>
          <w:lang w:val="kk-KZ"/>
        </w:rPr>
        <w:t>      ** - ғылыми балық шаруашылығы ғылыми ұйымдарының ұсынымдарына сәйкес.</w:t>
      </w:r>
    </w:p>
    <w:p w:rsidR="002254B1" w:rsidRPr="002254B1" w:rsidRDefault="002254B1" w:rsidP="002254B1">
      <w:pPr>
        <w:spacing w:after="0"/>
        <w:rPr>
          <w:rFonts w:ascii="Times New Roman" w:hAnsi="Times New Roman" w:cs="Times New Roman"/>
        </w:rPr>
      </w:pPr>
      <w:r w:rsidRPr="002254B1">
        <w:rPr>
          <w:rFonts w:ascii="Times New Roman" w:hAnsi="Times New Roman" w:cs="Times New Roman"/>
          <w:color w:val="000000"/>
          <w:sz w:val="20"/>
          <w:lang w:val="kk-KZ"/>
        </w:rPr>
        <w:t xml:space="preserve">      </w:t>
      </w:r>
      <w:r w:rsidRPr="002254B1">
        <w:rPr>
          <w:rFonts w:ascii="Times New Roman" w:hAnsi="Times New Roman" w:cs="Times New Roman"/>
          <w:color w:val="000000"/>
          <w:sz w:val="20"/>
        </w:rPr>
        <w:t xml:space="preserve">***- </w:t>
      </w:r>
      <w:proofErr w:type="spellStart"/>
      <w:r w:rsidRPr="002254B1">
        <w:rPr>
          <w:rFonts w:ascii="Times New Roman" w:hAnsi="Times New Roman" w:cs="Times New Roman"/>
          <w:color w:val="000000"/>
          <w:sz w:val="20"/>
        </w:rPr>
        <w:t>бі</w:t>
      </w:r>
      <w:proofErr w:type="gramStart"/>
      <w:r w:rsidRPr="002254B1">
        <w:rPr>
          <w:rFonts w:ascii="Times New Roman" w:hAnsi="Times New Roman" w:cs="Times New Roman"/>
          <w:color w:val="000000"/>
          <w:sz w:val="20"/>
        </w:rPr>
        <w:t>р</w:t>
      </w:r>
      <w:proofErr w:type="gramEnd"/>
      <w:r w:rsidRPr="002254B1">
        <w:rPr>
          <w:rFonts w:ascii="Times New Roman" w:hAnsi="Times New Roman" w:cs="Times New Roman"/>
          <w:color w:val="000000"/>
          <w:sz w:val="20"/>
        </w:rPr>
        <w:t>інші</w:t>
      </w:r>
      <w:proofErr w:type="spellEnd"/>
      <w:r w:rsidRPr="002254B1">
        <w:rPr>
          <w:rFonts w:ascii="Times New Roman" w:hAnsi="Times New Roman" w:cs="Times New Roman"/>
          <w:color w:val="000000"/>
          <w:sz w:val="20"/>
        </w:rPr>
        <w:t xml:space="preserve"> </w:t>
      </w:r>
      <w:proofErr w:type="spellStart"/>
      <w:r w:rsidRPr="002254B1">
        <w:rPr>
          <w:rFonts w:ascii="Times New Roman" w:hAnsi="Times New Roman" w:cs="Times New Roman"/>
          <w:color w:val="000000"/>
          <w:sz w:val="20"/>
        </w:rPr>
        <w:t>жыл</w:t>
      </w:r>
      <w:proofErr w:type="spellEnd"/>
    </w:p>
    <w:p w:rsidR="002254B1" w:rsidRPr="002254B1" w:rsidRDefault="002254B1" w:rsidP="002254B1">
      <w:pPr>
        <w:spacing w:after="0"/>
        <w:rPr>
          <w:rFonts w:ascii="Times New Roman" w:hAnsi="Times New Roman" w:cs="Times New Roman"/>
        </w:rPr>
      </w:pPr>
      <w:r w:rsidRPr="002254B1">
        <w:rPr>
          <w:rFonts w:ascii="Times New Roman" w:hAnsi="Times New Roman" w:cs="Times New Roman"/>
          <w:color w:val="000000"/>
          <w:sz w:val="20"/>
        </w:rPr>
        <w:t xml:space="preserve">      ****- </w:t>
      </w:r>
      <w:proofErr w:type="spellStart"/>
      <w:r w:rsidRPr="002254B1">
        <w:rPr>
          <w:rFonts w:ascii="Times New Roman" w:hAnsi="Times New Roman" w:cs="Times New Roman"/>
          <w:color w:val="000000"/>
          <w:sz w:val="20"/>
        </w:rPr>
        <w:t>екінші</w:t>
      </w:r>
      <w:proofErr w:type="spellEnd"/>
      <w:r w:rsidRPr="002254B1">
        <w:rPr>
          <w:rFonts w:ascii="Times New Roman" w:hAnsi="Times New Roman" w:cs="Times New Roman"/>
          <w:color w:val="000000"/>
          <w:sz w:val="20"/>
        </w:rPr>
        <w:t xml:space="preserve"> </w:t>
      </w:r>
      <w:proofErr w:type="spellStart"/>
      <w:r w:rsidRPr="002254B1">
        <w:rPr>
          <w:rFonts w:ascii="Times New Roman" w:hAnsi="Times New Roman" w:cs="Times New Roman"/>
          <w:color w:val="000000"/>
          <w:sz w:val="20"/>
        </w:rPr>
        <w:t>жыл</w:t>
      </w:r>
      <w:proofErr w:type="spellEnd"/>
    </w:p>
    <w:p w:rsidR="002254B1" w:rsidRPr="002254B1" w:rsidRDefault="002254B1" w:rsidP="002254B1">
      <w:pPr>
        <w:spacing w:after="0"/>
        <w:rPr>
          <w:rFonts w:ascii="Times New Roman" w:hAnsi="Times New Roman" w:cs="Times New Roman"/>
          <w:b/>
          <w:color w:val="000000"/>
          <w:sz w:val="20"/>
          <w:lang w:val="kk-KZ"/>
        </w:rPr>
      </w:pPr>
      <w:r w:rsidRPr="002254B1">
        <w:rPr>
          <w:rFonts w:ascii="Times New Roman" w:hAnsi="Times New Roman" w:cs="Times New Roman"/>
          <w:color w:val="000000"/>
          <w:sz w:val="20"/>
        </w:rPr>
        <w:t>      *****- қажет болған жағдайда (пайдаланушының қарауына</w:t>
      </w:r>
      <w:proofErr w:type="gramStart"/>
      <w:r w:rsidRPr="002254B1">
        <w:rPr>
          <w:rFonts w:ascii="Times New Roman" w:hAnsi="Times New Roman" w:cs="Times New Roman"/>
          <w:color w:val="000000"/>
          <w:sz w:val="20"/>
        </w:rPr>
        <w:t xml:space="preserve"> )</w:t>
      </w:r>
      <w:proofErr w:type="gramEnd"/>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908BB" w:rsidRDefault="002908BB"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p w:rsidR="002254B1" w:rsidRDefault="002254B1" w:rsidP="002254B1">
      <w:pPr>
        <w:spacing w:after="0"/>
        <w:jc w:val="center"/>
        <w:rPr>
          <w:rFonts w:ascii="Times New Roman" w:hAnsi="Times New Roman" w:cs="Times New Roman"/>
          <w:b/>
          <w:color w:val="000000"/>
          <w:sz w:val="20"/>
          <w:lang w:val="kk-KZ"/>
        </w:rPr>
      </w:pPr>
    </w:p>
    <w:bookmarkEnd w:id="1"/>
    <w:p w:rsidR="00E85339" w:rsidRDefault="00B5174A" w:rsidP="00E31FCA">
      <w:pPr>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3</w:t>
      </w:r>
      <w:r w:rsidR="00804BCB">
        <w:rPr>
          <w:rFonts w:ascii="Times New Roman" w:hAnsi="Times New Roman" w:cs="Times New Roman"/>
          <w:color w:val="000000"/>
          <w:sz w:val="24"/>
          <w:szCs w:val="24"/>
          <w:lang w:val="kk-KZ"/>
        </w:rPr>
        <w:t xml:space="preserve"> қосымша</w:t>
      </w:r>
    </w:p>
    <w:p w:rsidR="008B62A8" w:rsidRDefault="008B62A8" w:rsidP="00595F2B">
      <w:pPr>
        <w:spacing w:after="0"/>
        <w:jc w:val="center"/>
        <w:rPr>
          <w:rFonts w:ascii="Times New Roman" w:eastAsia="Consolas" w:hAnsi="Times New Roman" w:cs="Times New Roman"/>
          <w:b/>
          <w:color w:val="000000"/>
          <w:sz w:val="24"/>
          <w:szCs w:val="24"/>
          <w:lang w:val="kk-KZ" w:eastAsia="en-US"/>
        </w:rPr>
      </w:pPr>
    </w:p>
    <w:p w:rsidR="008B62A8" w:rsidRPr="008B62A8" w:rsidRDefault="008B62A8" w:rsidP="00281FD3">
      <w:pPr>
        <w:spacing w:after="0"/>
        <w:jc w:val="center"/>
        <w:rPr>
          <w:rFonts w:ascii="Times New Roman" w:hAnsi="Times New Roman" w:cs="Times New Roman"/>
          <w:sz w:val="24"/>
          <w:szCs w:val="24"/>
          <w:lang w:val="kk-KZ"/>
        </w:rPr>
      </w:pPr>
      <w:r w:rsidRPr="008B62A8">
        <w:rPr>
          <w:rFonts w:ascii="Times New Roman" w:hAnsi="Times New Roman" w:cs="Times New Roman"/>
          <w:b/>
          <w:color w:val="000000"/>
          <w:sz w:val="24"/>
          <w:szCs w:val="24"/>
          <w:lang w:val="kk-KZ"/>
        </w:rPr>
        <w:t>Балық ресурстарын және басқа да су жануарларын аулау мен өңдеу жөніндегі негізгі құрал-жабдықтардың, технологиялық жабдықтар мен өзге де материалдық-техникалық құралдардың болуы туралы анықтама</w:t>
      </w:r>
      <w:r w:rsidRPr="008B62A8">
        <w:rPr>
          <w:rFonts w:ascii="Times New Roman" w:hAnsi="Times New Roman" w:cs="Times New Roman"/>
          <w:color w:val="FF0000"/>
          <w:sz w:val="24"/>
          <w:szCs w:val="24"/>
          <w:lang w:val="kk-KZ"/>
        </w:rPr>
        <w:t xml:space="preserve">      </w:t>
      </w:r>
    </w:p>
    <w:tbl>
      <w:tblPr>
        <w:tblW w:w="1323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6063"/>
        <w:gridCol w:w="1842"/>
        <w:gridCol w:w="1161"/>
        <w:gridCol w:w="1842"/>
        <w:gridCol w:w="1842"/>
      </w:tblGrid>
      <w:tr w:rsidR="008B62A8"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Атауы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Өлшем</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бірлігі</w:t>
            </w:r>
            <w:proofErr w:type="spellEnd"/>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Саны</w:t>
            </w:r>
          </w:p>
        </w:tc>
      </w:tr>
      <w:tr w:rsidR="008B62A8"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1</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2</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62A8" w:rsidRPr="008B62A8" w:rsidRDefault="008B62A8"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4</w:t>
            </w:r>
          </w:p>
        </w:tc>
      </w:tr>
      <w:tr w:rsidR="00951BFA" w:rsidRPr="008B62A8" w:rsidTr="0066202A">
        <w:trPr>
          <w:trHeight w:val="30"/>
          <w:tblCellSpacing w:w="0" w:type="auto"/>
        </w:trPr>
        <w:tc>
          <w:tcPr>
            <w:tcW w:w="95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951BFA" w:rsidRDefault="00951BFA" w:rsidP="00F8271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Кәсіптік  балық  аулау  жүргізу мақсатында</w:t>
            </w:r>
          </w:p>
        </w:tc>
        <w:tc>
          <w:tcPr>
            <w:tcW w:w="1842" w:type="dxa"/>
            <w:vAlign w:val="center"/>
          </w:tcPr>
          <w:p w:rsidR="00951BFA" w:rsidRPr="008B62A8" w:rsidRDefault="00951BFA" w:rsidP="00F82717">
            <w:pPr>
              <w:spacing w:after="20"/>
              <w:ind w:left="20"/>
              <w:jc w:val="center"/>
              <w:rPr>
                <w:rFonts w:ascii="Times New Roman" w:hAnsi="Times New Roman" w:cs="Times New Roman"/>
                <w:color w:val="000000"/>
                <w:sz w:val="24"/>
                <w:szCs w:val="24"/>
              </w:rPr>
            </w:pPr>
          </w:p>
        </w:tc>
        <w:tc>
          <w:tcPr>
            <w:tcW w:w="1842" w:type="dxa"/>
            <w:vAlign w:val="center"/>
          </w:tcPr>
          <w:p w:rsidR="00951BFA" w:rsidRPr="008B62A8" w:rsidRDefault="00951BFA" w:rsidP="00F82717">
            <w:pPr>
              <w:spacing w:after="20"/>
              <w:ind w:left="20"/>
              <w:jc w:val="center"/>
              <w:rPr>
                <w:rFonts w:ascii="Times New Roman" w:hAnsi="Times New Roman" w:cs="Times New Roman"/>
                <w:color w:val="000000"/>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1.</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D5F5D">
            <w:pPr>
              <w:spacing w:after="20"/>
              <w:ind w:left="20"/>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Есептік</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нөмі</w:t>
            </w:r>
            <w:proofErr w:type="gramStart"/>
            <w:r w:rsidRPr="008B62A8">
              <w:rPr>
                <w:rFonts w:ascii="Times New Roman" w:hAnsi="Times New Roman" w:cs="Times New Roman"/>
                <w:color w:val="000000"/>
                <w:sz w:val="24"/>
                <w:szCs w:val="24"/>
              </w:rPr>
              <w:t>р</w:t>
            </w:r>
            <w:proofErr w:type="gramEnd"/>
            <w:r w:rsidRPr="008B62A8">
              <w:rPr>
                <w:rFonts w:ascii="Times New Roman" w:hAnsi="Times New Roman" w:cs="Times New Roman"/>
                <w:color w:val="000000"/>
                <w:sz w:val="24"/>
                <w:szCs w:val="24"/>
              </w:rPr>
              <w:t>і</w:t>
            </w:r>
            <w:proofErr w:type="spellEnd"/>
            <w:r w:rsidRPr="008B62A8">
              <w:rPr>
                <w:rFonts w:ascii="Times New Roman" w:hAnsi="Times New Roman" w:cs="Times New Roman"/>
                <w:color w:val="000000"/>
                <w:sz w:val="24"/>
                <w:szCs w:val="24"/>
              </w:rPr>
              <w:t xml:space="preserve"> №________</w:t>
            </w:r>
            <w:proofErr w:type="spellStart"/>
            <w:r w:rsidRPr="008B62A8">
              <w:rPr>
                <w:rFonts w:ascii="Times New Roman" w:hAnsi="Times New Roman" w:cs="Times New Roman"/>
                <w:color w:val="000000"/>
                <w:sz w:val="24"/>
                <w:szCs w:val="24"/>
              </w:rPr>
              <w:t>көрсетілген</w:t>
            </w:r>
            <w:proofErr w:type="spellEnd"/>
            <w:r w:rsidRPr="008B62A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б</w:t>
            </w:r>
            <w:proofErr w:type="spellStart"/>
            <w:r w:rsidRPr="008B62A8">
              <w:rPr>
                <w:rFonts w:ascii="Times New Roman" w:hAnsi="Times New Roman" w:cs="Times New Roman"/>
                <w:color w:val="000000"/>
                <w:sz w:val="24"/>
                <w:szCs w:val="24"/>
              </w:rPr>
              <w:t>алық</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шаруашылығы</w:t>
            </w:r>
            <w:proofErr w:type="spellEnd"/>
            <w:r w:rsidRPr="008B62A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және басқа су жануарлары </w:t>
            </w:r>
            <w:proofErr w:type="spellStart"/>
            <w:r w:rsidRPr="008B62A8">
              <w:rPr>
                <w:rFonts w:ascii="Times New Roman" w:hAnsi="Times New Roman" w:cs="Times New Roman"/>
                <w:color w:val="000000"/>
                <w:sz w:val="24"/>
                <w:szCs w:val="24"/>
              </w:rPr>
              <w:t>өнімін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тоңазытуға</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мұздатуға</w:t>
            </w:r>
            <w:proofErr w:type="spellEnd"/>
            <w:r w:rsidRPr="008B62A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және сақтауға </w:t>
            </w:r>
            <w:proofErr w:type="spellStart"/>
            <w:r w:rsidRPr="008B62A8">
              <w:rPr>
                <w:rFonts w:ascii="Times New Roman" w:hAnsi="Times New Roman" w:cs="Times New Roman"/>
                <w:color w:val="000000"/>
                <w:sz w:val="24"/>
                <w:szCs w:val="24"/>
              </w:rPr>
              <w:t>арналған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ыдыстар</w:t>
            </w:r>
            <w:proofErr w:type="spellEnd"/>
            <w:r w:rsidRPr="008B62A8">
              <w:rPr>
                <w:rFonts w:ascii="Times New Roman" w:hAnsi="Times New Roman" w:cs="Times New Roman"/>
                <w:color w:val="000000"/>
                <w:sz w:val="24"/>
                <w:szCs w:val="24"/>
              </w:rPr>
              <w:t xml:space="preserve">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тонна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2.</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Есептік</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нөмі</w:t>
            </w:r>
            <w:proofErr w:type="gramStart"/>
            <w:r w:rsidRPr="008B62A8">
              <w:rPr>
                <w:rFonts w:ascii="Times New Roman" w:hAnsi="Times New Roman" w:cs="Times New Roman"/>
                <w:color w:val="000000"/>
                <w:sz w:val="24"/>
                <w:szCs w:val="24"/>
              </w:rPr>
              <w:t>р</w:t>
            </w:r>
            <w:proofErr w:type="gramEnd"/>
            <w:r w:rsidRPr="008B62A8">
              <w:rPr>
                <w:rFonts w:ascii="Times New Roman" w:hAnsi="Times New Roman" w:cs="Times New Roman"/>
                <w:color w:val="000000"/>
                <w:sz w:val="24"/>
                <w:szCs w:val="24"/>
              </w:rPr>
              <w:t>і</w:t>
            </w:r>
            <w:proofErr w:type="spellEnd"/>
            <w:r w:rsidRPr="008B62A8">
              <w:rPr>
                <w:rFonts w:ascii="Times New Roman" w:hAnsi="Times New Roman" w:cs="Times New Roman"/>
                <w:color w:val="000000"/>
                <w:sz w:val="24"/>
                <w:szCs w:val="24"/>
              </w:rPr>
              <w:t xml:space="preserve"> №________</w:t>
            </w:r>
            <w:proofErr w:type="spellStart"/>
            <w:r w:rsidRPr="008B62A8">
              <w:rPr>
                <w:rFonts w:ascii="Times New Roman" w:hAnsi="Times New Roman" w:cs="Times New Roman"/>
                <w:color w:val="000000"/>
                <w:sz w:val="24"/>
                <w:szCs w:val="24"/>
              </w:rPr>
              <w:t>көрсетілген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балықты</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және</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басқа</w:t>
            </w:r>
            <w:proofErr w:type="spellEnd"/>
            <w:r w:rsidRPr="008B62A8">
              <w:rPr>
                <w:rFonts w:ascii="Times New Roman" w:hAnsi="Times New Roman" w:cs="Times New Roman"/>
                <w:color w:val="000000"/>
                <w:sz w:val="24"/>
                <w:szCs w:val="24"/>
              </w:rPr>
              <w:t xml:space="preserve"> су </w:t>
            </w:r>
            <w:proofErr w:type="spellStart"/>
            <w:r w:rsidRPr="008B62A8">
              <w:rPr>
                <w:rFonts w:ascii="Times New Roman" w:hAnsi="Times New Roman" w:cs="Times New Roman"/>
                <w:color w:val="000000"/>
                <w:sz w:val="24"/>
                <w:szCs w:val="24"/>
              </w:rPr>
              <w:t>жануарларын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терең</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түпкілікті</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өңдеуге</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арналған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цехтар</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тонна/тә</w:t>
            </w:r>
            <w:proofErr w:type="gramStart"/>
            <w:r w:rsidRPr="008B62A8">
              <w:rPr>
                <w:rFonts w:ascii="Times New Roman" w:hAnsi="Times New Roman" w:cs="Times New Roman"/>
                <w:color w:val="000000"/>
                <w:sz w:val="24"/>
                <w:szCs w:val="24"/>
              </w:rPr>
              <w:t>ул</w:t>
            </w:r>
            <w:proofErr w:type="gramEnd"/>
            <w:r w:rsidRPr="008B62A8">
              <w:rPr>
                <w:rFonts w:ascii="Times New Roman" w:hAnsi="Times New Roman" w:cs="Times New Roman"/>
                <w:color w:val="000000"/>
                <w:sz w:val="24"/>
                <w:szCs w:val="24"/>
              </w:rPr>
              <w:t>ік</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3.</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Тасымалдау</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балық</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аулау</w:t>
            </w:r>
            <w:proofErr w:type="spellEnd"/>
            <w:r w:rsidRPr="008B62A8">
              <w:rPr>
                <w:rFonts w:ascii="Times New Roman" w:hAnsi="Times New Roman" w:cs="Times New Roman"/>
                <w:color w:val="000000"/>
                <w:sz w:val="24"/>
                <w:szCs w:val="24"/>
              </w:rPr>
              <w:t xml:space="preserve">) флоты, </w:t>
            </w:r>
            <w:proofErr w:type="spellStart"/>
            <w:r w:rsidRPr="008B62A8">
              <w:rPr>
                <w:rFonts w:ascii="Times New Roman" w:hAnsi="Times New Roman" w:cs="Times New Roman"/>
                <w:color w:val="000000"/>
                <w:sz w:val="24"/>
                <w:szCs w:val="24"/>
              </w:rPr>
              <w:t>оның</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ішінде</w:t>
            </w:r>
            <w:proofErr w:type="spellEnd"/>
            <w:r w:rsidRPr="008B62A8">
              <w:rPr>
                <w:rFonts w:ascii="Times New Roman" w:hAnsi="Times New Roman" w:cs="Times New Roman"/>
                <w:color w:val="000000"/>
                <w:sz w:val="24"/>
                <w:szCs w:val="24"/>
              </w:rPr>
              <w:t xml:space="preserve">: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8B62A8"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 xml:space="preserve">1) </w:t>
            </w:r>
            <w:proofErr w:type="spellStart"/>
            <w:r w:rsidRPr="008B62A8">
              <w:rPr>
                <w:rFonts w:ascii="Times New Roman" w:hAnsi="Times New Roman" w:cs="Times New Roman"/>
                <w:color w:val="000000"/>
                <w:sz w:val="24"/>
                <w:szCs w:val="24"/>
              </w:rPr>
              <w:t>қуаты</w:t>
            </w:r>
            <w:proofErr w:type="spellEnd"/>
            <w:r w:rsidRPr="008B62A8">
              <w:rPr>
                <w:rFonts w:ascii="Times New Roman" w:hAnsi="Times New Roman" w:cs="Times New Roman"/>
                <w:color w:val="000000"/>
                <w:sz w:val="24"/>
                <w:szCs w:val="24"/>
              </w:rPr>
              <w:t xml:space="preserve"> 40 </w:t>
            </w:r>
            <w:proofErr w:type="spellStart"/>
            <w:r w:rsidRPr="008B62A8">
              <w:rPr>
                <w:rFonts w:ascii="Times New Roman" w:hAnsi="Times New Roman" w:cs="Times New Roman"/>
                <w:color w:val="000000"/>
                <w:sz w:val="24"/>
                <w:szCs w:val="24"/>
              </w:rPr>
              <w:t>ат</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күші</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және</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одан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жоғары</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өздігінен</w:t>
            </w:r>
            <w:proofErr w:type="spellEnd"/>
            <w:r w:rsidRPr="008B62A8">
              <w:rPr>
                <w:rFonts w:ascii="Times New Roman" w:hAnsi="Times New Roman" w:cs="Times New Roman"/>
                <w:color w:val="000000"/>
                <w:sz w:val="24"/>
                <w:szCs w:val="24"/>
              </w:rPr>
              <w:t xml:space="preserve"> </w:t>
            </w:r>
            <w:proofErr w:type="gramStart"/>
            <w:r w:rsidRPr="008B62A8">
              <w:rPr>
                <w:rFonts w:ascii="Times New Roman" w:hAnsi="Times New Roman" w:cs="Times New Roman"/>
                <w:color w:val="000000"/>
                <w:sz w:val="24"/>
                <w:szCs w:val="24"/>
              </w:rPr>
              <w:t>жүрет</w:t>
            </w:r>
            <w:proofErr w:type="gramEnd"/>
            <w:r w:rsidRPr="008B62A8">
              <w:rPr>
                <w:rFonts w:ascii="Times New Roman" w:hAnsi="Times New Roman" w:cs="Times New Roman"/>
                <w:color w:val="000000"/>
                <w:sz w:val="24"/>
                <w:szCs w:val="24"/>
              </w:rPr>
              <w:t xml:space="preserve">ін (тұрақты қозғалтқышы бар)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proofErr w:type="spellStart"/>
            <w:proofErr w:type="gramStart"/>
            <w:r w:rsidRPr="008B62A8">
              <w:rPr>
                <w:rFonts w:ascii="Times New Roman" w:hAnsi="Times New Roman" w:cs="Times New Roman"/>
                <w:color w:val="000000"/>
                <w:sz w:val="24"/>
                <w:szCs w:val="24"/>
              </w:rPr>
              <w:t>б</w:t>
            </w:r>
            <w:proofErr w:type="gramEnd"/>
            <w:r w:rsidRPr="008B62A8">
              <w:rPr>
                <w:rFonts w:ascii="Times New Roman" w:hAnsi="Times New Roman" w:cs="Times New Roman"/>
                <w:color w:val="000000"/>
                <w:sz w:val="24"/>
                <w:szCs w:val="24"/>
              </w:rPr>
              <w:t>ірлік</w:t>
            </w:r>
            <w:proofErr w:type="spellEnd"/>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8B62A8"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 xml:space="preserve">2) </w:t>
            </w:r>
            <w:proofErr w:type="spellStart"/>
            <w:r w:rsidRPr="008B62A8">
              <w:rPr>
                <w:rFonts w:ascii="Times New Roman" w:hAnsi="Times New Roman" w:cs="Times New Roman"/>
                <w:color w:val="000000"/>
                <w:sz w:val="24"/>
                <w:szCs w:val="24"/>
              </w:rPr>
              <w:t>шағын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көлемді</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оның</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ішінде</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өздігінен</w:t>
            </w:r>
            <w:proofErr w:type="spellEnd"/>
            <w:r w:rsidRPr="008B62A8">
              <w:rPr>
                <w:rFonts w:ascii="Times New Roman" w:hAnsi="Times New Roman" w:cs="Times New Roman"/>
                <w:color w:val="000000"/>
                <w:sz w:val="24"/>
                <w:szCs w:val="24"/>
              </w:rPr>
              <w:t xml:space="preserve"> </w:t>
            </w:r>
            <w:proofErr w:type="spellStart"/>
            <w:proofErr w:type="gramStart"/>
            <w:r w:rsidRPr="008B62A8">
              <w:rPr>
                <w:rFonts w:ascii="Times New Roman" w:hAnsi="Times New Roman" w:cs="Times New Roman"/>
                <w:color w:val="000000"/>
                <w:sz w:val="24"/>
                <w:szCs w:val="24"/>
              </w:rPr>
              <w:t>жүрет</w:t>
            </w:r>
            <w:proofErr w:type="gramEnd"/>
            <w:r w:rsidRPr="008B62A8">
              <w:rPr>
                <w:rFonts w:ascii="Times New Roman" w:hAnsi="Times New Roman" w:cs="Times New Roman"/>
                <w:color w:val="000000"/>
                <w:sz w:val="24"/>
                <w:szCs w:val="24"/>
              </w:rPr>
              <w:t>ін</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аспалы</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қозғалтқышы</w:t>
            </w:r>
            <w:proofErr w:type="spellEnd"/>
            <w:r w:rsidRPr="008B62A8">
              <w:rPr>
                <w:rFonts w:ascii="Times New Roman" w:hAnsi="Times New Roman" w:cs="Times New Roman"/>
                <w:color w:val="000000"/>
                <w:sz w:val="24"/>
                <w:szCs w:val="24"/>
              </w:rPr>
              <w:t xml:space="preserve"> бар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proofErr w:type="spellStart"/>
            <w:proofErr w:type="gramStart"/>
            <w:r w:rsidRPr="008B62A8">
              <w:rPr>
                <w:rFonts w:ascii="Times New Roman" w:hAnsi="Times New Roman" w:cs="Times New Roman"/>
                <w:color w:val="000000"/>
                <w:sz w:val="24"/>
                <w:szCs w:val="24"/>
              </w:rPr>
              <w:t>б</w:t>
            </w:r>
            <w:proofErr w:type="gramEnd"/>
            <w:r w:rsidRPr="008B62A8">
              <w:rPr>
                <w:rFonts w:ascii="Times New Roman" w:hAnsi="Times New Roman" w:cs="Times New Roman"/>
                <w:color w:val="000000"/>
                <w:sz w:val="24"/>
                <w:szCs w:val="24"/>
              </w:rPr>
              <w:t>ірлік</w:t>
            </w:r>
            <w:proofErr w:type="spellEnd"/>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4.</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proofErr w:type="spellStart"/>
            <w:r w:rsidRPr="008B62A8">
              <w:rPr>
                <w:rFonts w:ascii="Times New Roman" w:hAnsi="Times New Roman" w:cs="Times New Roman"/>
                <w:color w:val="000000"/>
                <w:sz w:val="24"/>
                <w:szCs w:val="24"/>
              </w:rPr>
              <w:t>Аулау</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құралдары</w:t>
            </w:r>
            <w:proofErr w:type="spellEnd"/>
            <w:r>
              <w:rPr>
                <w:rFonts w:ascii="Times New Roman" w:hAnsi="Times New Roman" w:cs="Times New Roman"/>
                <w:color w:val="000000"/>
                <w:sz w:val="24"/>
                <w:szCs w:val="24"/>
                <w:lang w:val="kk-KZ"/>
              </w:rPr>
              <w:t xml:space="preserve"> </w:t>
            </w:r>
            <w:r w:rsidRPr="006074D6">
              <w:rPr>
                <w:rFonts w:ascii="Times New Roman" w:hAnsi="Times New Roman" w:cs="Times New Roman"/>
                <w:color w:val="000000"/>
                <w:sz w:val="24"/>
                <w:szCs w:val="24"/>
              </w:rPr>
              <w:t>(</w:t>
            </w:r>
            <w:proofErr w:type="spellStart"/>
            <w:r w:rsidRPr="006074D6">
              <w:rPr>
                <w:rFonts w:ascii="Times New Roman" w:hAnsi="Times New Roman" w:cs="Times New Roman"/>
                <w:color w:val="000000"/>
                <w:sz w:val="24"/>
                <w:szCs w:val="24"/>
              </w:rPr>
              <w:t>ащы-тұзды</w:t>
            </w:r>
            <w:proofErr w:type="spellEnd"/>
            <w:r w:rsidRPr="006074D6">
              <w:rPr>
                <w:rFonts w:ascii="Times New Roman" w:hAnsi="Times New Roman" w:cs="Times New Roman"/>
                <w:color w:val="000000"/>
                <w:sz w:val="24"/>
                <w:szCs w:val="24"/>
              </w:rPr>
              <w:t xml:space="preserve"> су </w:t>
            </w:r>
            <w:proofErr w:type="spellStart"/>
            <w:r w:rsidRPr="006074D6">
              <w:rPr>
                <w:rFonts w:ascii="Times New Roman" w:hAnsi="Times New Roman" w:cs="Times New Roman"/>
                <w:color w:val="000000"/>
                <w:sz w:val="24"/>
                <w:szCs w:val="24"/>
              </w:rPr>
              <w:t>айдындарын</w:t>
            </w:r>
            <w:proofErr w:type="spellEnd"/>
            <w:r>
              <w:rPr>
                <w:rFonts w:ascii="Times New Roman" w:hAnsi="Times New Roman" w:cs="Times New Roman"/>
                <w:color w:val="000000"/>
                <w:sz w:val="24"/>
                <w:szCs w:val="24"/>
                <w:lang w:val="kk-KZ"/>
              </w:rPr>
              <w:t xml:space="preserve"> және (немесе) учаскелерін</w:t>
            </w:r>
            <w:r w:rsidRPr="006074D6">
              <w:rPr>
                <w:rFonts w:ascii="Times New Roman" w:hAnsi="Times New Roman" w:cs="Times New Roman"/>
                <w:color w:val="000000"/>
                <w:sz w:val="24"/>
                <w:szCs w:val="24"/>
              </w:rPr>
              <w:t xml:space="preserve"> </w:t>
            </w:r>
            <w:proofErr w:type="spellStart"/>
            <w:r w:rsidRPr="006074D6">
              <w:rPr>
                <w:rFonts w:ascii="Times New Roman" w:hAnsi="Times New Roman" w:cs="Times New Roman"/>
                <w:color w:val="000000"/>
                <w:sz w:val="24"/>
                <w:szCs w:val="24"/>
              </w:rPr>
              <w:t>қоспағанда</w:t>
            </w:r>
            <w:proofErr w:type="spellEnd"/>
            <w:r w:rsidRPr="006074D6">
              <w:rPr>
                <w:rFonts w:ascii="Times New Roman" w:hAnsi="Times New Roman" w:cs="Times New Roman"/>
                <w:color w:val="000000"/>
                <w:sz w:val="24"/>
                <w:szCs w:val="24"/>
              </w:rPr>
              <w:t>)</w:t>
            </w:r>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оның</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ішінде</w:t>
            </w:r>
            <w:proofErr w:type="spellEnd"/>
            <w:r w:rsidRPr="008B62A8">
              <w:rPr>
                <w:rFonts w:ascii="Times New Roman" w:hAnsi="Times New Roman" w:cs="Times New Roman"/>
                <w:color w:val="000000"/>
                <w:sz w:val="24"/>
                <w:szCs w:val="24"/>
              </w:rPr>
              <w:t xml:space="preserve">: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8B62A8"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 xml:space="preserve">1) </w:t>
            </w:r>
            <w:proofErr w:type="gramStart"/>
            <w:r w:rsidRPr="008B62A8">
              <w:rPr>
                <w:rFonts w:ascii="Times New Roman" w:hAnsi="Times New Roman" w:cs="Times New Roman"/>
                <w:color w:val="000000"/>
                <w:sz w:val="24"/>
                <w:szCs w:val="24"/>
              </w:rPr>
              <w:t>с</w:t>
            </w:r>
            <w:proofErr w:type="gramEnd"/>
            <w:r w:rsidRPr="008B62A8">
              <w:rPr>
                <w:rFonts w:ascii="Times New Roman" w:hAnsi="Times New Roman" w:cs="Times New Roman"/>
                <w:color w:val="000000"/>
                <w:sz w:val="24"/>
                <w:szCs w:val="24"/>
              </w:rPr>
              <w:t>үзекі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51BFA" w:rsidRPr="008B62A8" w:rsidRDefault="00951BFA" w:rsidP="002254B1">
            <w:pPr>
              <w:rPr>
                <w:rFonts w:ascii="Times New Roman" w:hAnsi="Times New Roman" w:cs="Times New Roman"/>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 xml:space="preserve">2) құрма ау, қабада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jc w:val="center"/>
              <w:rPr>
                <w:rFonts w:ascii="Times New Roman" w:hAnsi="Times New Roman" w:cs="Times New Roman"/>
                <w:sz w:val="24"/>
                <w:szCs w:val="24"/>
              </w:rPr>
            </w:pPr>
            <w:r w:rsidRPr="008B62A8">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sz w:val="24"/>
                <w:szCs w:val="24"/>
              </w:rPr>
            </w:pPr>
            <w:r w:rsidRPr="008B62A8">
              <w:rPr>
                <w:rFonts w:ascii="Times New Roman" w:hAnsi="Times New Roman" w:cs="Times New Roman"/>
                <w:color w:val="000000"/>
                <w:sz w:val="24"/>
                <w:szCs w:val="24"/>
              </w:rPr>
              <w:t>5.</w:t>
            </w: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2677C4" w:rsidRDefault="00951BFA" w:rsidP="002677C4">
            <w:pPr>
              <w:spacing w:after="20"/>
              <w:ind w:left="20"/>
              <w:rPr>
                <w:rFonts w:ascii="Times New Roman" w:hAnsi="Times New Roman" w:cs="Times New Roman"/>
                <w:sz w:val="24"/>
                <w:szCs w:val="24"/>
              </w:rPr>
            </w:pPr>
            <w:r>
              <w:rPr>
                <w:rFonts w:ascii="Times New Roman" w:hAnsi="Times New Roman" w:cs="Times New Roman"/>
                <w:color w:val="000000"/>
                <w:sz w:val="24"/>
                <w:szCs w:val="24"/>
                <w:lang w:val="kk-KZ"/>
              </w:rPr>
              <w:t>А</w:t>
            </w:r>
            <w:proofErr w:type="spellStart"/>
            <w:r>
              <w:rPr>
                <w:rFonts w:ascii="Times New Roman" w:hAnsi="Times New Roman" w:cs="Times New Roman"/>
                <w:color w:val="000000"/>
                <w:sz w:val="24"/>
                <w:szCs w:val="24"/>
              </w:rPr>
              <w:t>ртемия</w:t>
            </w:r>
            <w:proofErr w:type="spellEnd"/>
            <w:r>
              <w:rPr>
                <w:rFonts w:ascii="Times New Roman" w:hAnsi="Times New Roman" w:cs="Times New Roman"/>
                <w:color w:val="000000"/>
                <w:sz w:val="24"/>
                <w:szCs w:val="24"/>
                <w:lang w:val="kk-KZ"/>
              </w:rPr>
              <w:t xml:space="preserve"> және</w:t>
            </w:r>
            <w:r>
              <w:rPr>
                <w:rFonts w:ascii="Times New Roman" w:hAnsi="Times New Roman" w:cs="Times New Roman"/>
                <w:color w:val="000000"/>
                <w:sz w:val="24"/>
                <w:szCs w:val="24"/>
              </w:rPr>
              <w:t xml:space="preserve"> циста</w:t>
            </w:r>
            <w:r>
              <w:rPr>
                <w:rFonts w:ascii="Times New Roman" w:hAnsi="Times New Roman" w:cs="Times New Roman"/>
                <w:color w:val="000000"/>
                <w:sz w:val="24"/>
                <w:szCs w:val="24"/>
                <w:lang w:val="kk-KZ"/>
              </w:rPr>
              <w:t xml:space="preserve"> шаяндарын аулау (жинау) құралдары, оның ішінде:</w:t>
            </w:r>
            <w:r w:rsidRPr="002677C4">
              <w:rPr>
                <w:rFonts w:ascii="Times New Roman" w:hAnsi="Times New Roman" w:cs="Times New Roman"/>
                <w:color w:val="000000"/>
                <w:sz w:val="24"/>
                <w:szCs w:val="24"/>
              </w:rPr>
              <w:t xml:space="preserve">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r w:rsidRPr="008B62A8">
              <w:rPr>
                <w:rFonts w:ascii="Times New Roman" w:hAnsi="Times New Roman" w:cs="Times New Roman"/>
                <w:sz w:val="24"/>
                <w:szCs w:val="24"/>
              </w:rPr>
              <w:br/>
            </w: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2677C4"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Қарапайым (торлы дорба, жонарқа, күректер)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F37A9A">
            <w:pPr>
              <w:spacing w:after="0"/>
              <w:jc w:val="center"/>
              <w:rPr>
                <w:rFonts w:ascii="Times New Roman" w:hAnsi="Times New Roman" w:cs="Times New Roman"/>
                <w:sz w:val="24"/>
                <w:szCs w:val="24"/>
              </w:rPr>
            </w:pPr>
            <w:r w:rsidRPr="008B62A8">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F37A9A"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Замануи (қақпандары бар баркас, бон, скиммер)</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F37A9A">
            <w:pPr>
              <w:spacing w:after="0"/>
              <w:jc w:val="center"/>
              <w:rPr>
                <w:rFonts w:ascii="Times New Roman" w:hAnsi="Times New Roman" w:cs="Times New Roman"/>
                <w:sz w:val="24"/>
                <w:szCs w:val="24"/>
              </w:rPr>
            </w:pPr>
            <w:r w:rsidRPr="008B62A8">
              <w:rPr>
                <w:rFonts w:ascii="Times New Roman" w:hAnsi="Times New Roman" w:cs="Times New Roman"/>
                <w:color w:val="000000"/>
                <w:sz w:val="24"/>
                <w:szCs w:val="24"/>
              </w:rPr>
              <w:t>дана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Балықты тауар ретінде өсіруге арналған торлы дорбалар </w:t>
            </w:r>
            <w:r w:rsidRPr="006074D6">
              <w:rPr>
                <w:rFonts w:ascii="Times New Roman" w:hAnsi="Times New Roman" w:cs="Times New Roman"/>
                <w:color w:val="000000"/>
                <w:sz w:val="24"/>
                <w:szCs w:val="24"/>
              </w:rPr>
              <w:t>(</w:t>
            </w:r>
            <w:proofErr w:type="spellStart"/>
            <w:r w:rsidRPr="006074D6">
              <w:rPr>
                <w:rFonts w:ascii="Times New Roman" w:hAnsi="Times New Roman" w:cs="Times New Roman"/>
                <w:color w:val="000000"/>
                <w:sz w:val="24"/>
                <w:szCs w:val="24"/>
              </w:rPr>
              <w:t>ащы-тұзды</w:t>
            </w:r>
            <w:proofErr w:type="spellEnd"/>
            <w:r w:rsidRPr="006074D6">
              <w:rPr>
                <w:rFonts w:ascii="Times New Roman" w:hAnsi="Times New Roman" w:cs="Times New Roman"/>
                <w:color w:val="000000"/>
                <w:sz w:val="24"/>
                <w:szCs w:val="24"/>
              </w:rPr>
              <w:t xml:space="preserve"> су </w:t>
            </w:r>
            <w:proofErr w:type="spellStart"/>
            <w:r w:rsidRPr="006074D6">
              <w:rPr>
                <w:rFonts w:ascii="Times New Roman" w:hAnsi="Times New Roman" w:cs="Times New Roman"/>
                <w:color w:val="000000"/>
                <w:sz w:val="24"/>
                <w:szCs w:val="24"/>
              </w:rPr>
              <w:t>айдындарын</w:t>
            </w:r>
            <w:proofErr w:type="spellEnd"/>
            <w:r>
              <w:rPr>
                <w:rFonts w:ascii="Times New Roman" w:hAnsi="Times New Roman" w:cs="Times New Roman"/>
                <w:color w:val="000000"/>
                <w:sz w:val="24"/>
                <w:szCs w:val="24"/>
                <w:lang w:val="kk-KZ"/>
              </w:rPr>
              <w:t xml:space="preserve"> және (немесе) учаскелерін</w:t>
            </w:r>
            <w:r w:rsidRPr="006074D6">
              <w:rPr>
                <w:rFonts w:ascii="Times New Roman" w:hAnsi="Times New Roman" w:cs="Times New Roman"/>
                <w:color w:val="000000"/>
                <w:sz w:val="24"/>
                <w:szCs w:val="24"/>
              </w:rPr>
              <w:t xml:space="preserve"> </w:t>
            </w:r>
            <w:proofErr w:type="spellStart"/>
            <w:r w:rsidRPr="006074D6">
              <w:rPr>
                <w:rFonts w:ascii="Times New Roman" w:hAnsi="Times New Roman" w:cs="Times New Roman"/>
                <w:color w:val="000000"/>
                <w:sz w:val="24"/>
                <w:szCs w:val="24"/>
              </w:rPr>
              <w:t>қоспағанда</w:t>
            </w:r>
            <w:proofErr w:type="spellEnd"/>
            <w:r w:rsidRPr="006074D6">
              <w:rPr>
                <w:rFonts w:ascii="Times New Roman" w:hAnsi="Times New Roman" w:cs="Times New Roman"/>
                <w:color w:val="000000"/>
                <w:sz w:val="24"/>
                <w:szCs w:val="24"/>
              </w:rPr>
              <w:t>)</w:t>
            </w:r>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оның</w:t>
            </w:r>
            <w:proofErr w:type="spellEnd"/>
            <w:r w:rsidRPr="008B62A8">
              <w:rPr>
                <w:rFonts w:ascii="Times New Roman" w:hAnsi="Times New Roman" w:cs="Times New Roman"/>
                <w:color w:val="000000"/>
                <w:sz w:val="24"/>
                <w:szCs w:val="24"/>
              </w:rPr>
              <w:t xml:space="preserve"> </w:t>
            </w:r>
            <w:proofErr w:type="spellStart"/>
            <w:r w:rsidRPr="008B62A8">
              <w:rPr>
                <w:rFonts w:ascii="Times New Roman" w:hAnsi="Times New Roman" w:cs="Times New Roman"/>
                <w:color w:val="000000"/>
                <w:sz w:val="24"/>
                <w:szCs w:val="24"/>
              </w:rPr>
              <w:t>ішінде</w:t>
            </w:r>
            <w:proofErr w:type="spellEnd"/>
            <w:r w:rsidRPr="008B62A8">
              <w:rPr>
                <w:rFonts w:ascii="Times New Roman" w:hAnsi="Times New Roman" w:cs="Times New Roman"/>
                <w:color w:val="000000"/>
                <w:sz w:val="24"/>
                <w:szCs w:val="24"/>
              </w:rPr>
              <w:t>:</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F37A9A" w:rsidRDefault="00951BFA" w:rsidP="00F37A9A">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тонна/жылына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 тонна /жылына дейін</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 одан жоғары тонна/жылына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r w:rsidR="00951BFA" w:rsidRPr="008B62A8" w:rsidTr="00951BFA">
        <w:trPr>
          <w:gridAfter w:val="2"/>
          <w:wAfter w:w="368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20"/>
              <w:ind w:left="20"/>
              <w:rPr>
                <w:rFonts w:ascii="Times New Roman" w:hAnsi="Times New Roman" w:cs="Times New Roman"/>
                <w:color w:val="000000"/>
                <w:sz w:val="24"/>
                <w:szCs w:val="24"/>
              </w:rPr>
            </w:pPr>
          </w:p>
        </w:tc>
        <w:tc>
          <w:tcPr>
            <w:tcW w:w="6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Default="00951BFA" w:rsidP="002254B1">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Басқалар (көрсетілсін)</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F37A9A">
            <w:pPr>
              <w:spacing w:after="0"/>
              <w:jc w:val="center"/>
              <w:rPr>
                <w:rFonts w:ascii="Times New Roman" w:hAnsi="Times New Roman" w:cs="Times New Roman"/>
                <w:color w:val="000000"/>
                <w:sz w:val="24"/>
                <w:szCs w:val="24"/>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1BFA" w:rsidRPr="008B62A8" w:rsidRDefault="00951BFA" w:rsidP="002254B1">
            <w:pPr>
              <w:spacing w:after="0"/>
              <w:rPr>
                <w:rFonts w:ascii="Times New Roman" w:hAnsi="Times New Roman" w:cs="Times New Roman"/>
                <w:sz w:val="24"/>
                <w:szCs w:val="24"/>
              </w:rPr>
            </w:pPr>
          </w:p>
        </w:tc>
      </w:tr>
    </w:tbl>
    <w:p w:rsidR="006074D6" w:rsidRPr="00234DDA" w:rsidRDefault="008B62A8" w:rsidP="008B62A8">
      <w:pPr>
        <w:spacing w:after="0"/>
        <w:rPr>
          <w:rFonts w:ascii="Times New Roman" w:hAnsi="Times New Roman" w:cs="Times New Roman"/>
          <w:color w:val="000000"/>
          <w:sz w:val="20"/>
          <w:szCs w:val="20"/>
          <w:lang w:val="kk-KZ"/>
        </w:rPr>
      </w:pPr>
      <w:r w:rsidRPr="008B62A8">
        <w:rPr>
          <w:rFonts w:ascii="Times New Roman" w:hAnsi="Times New Roman" w:cs="Times New Roman"/>
          <w:color w:val="000000"/>
          <w:sz w:val="24"/>
          <w:szCs w:val="24"/>
        </w:rPr>
        <w:t>    </w:t>
      </w:r>
      <w:r w:rsidR="00234DDA" w:rsidRPr="00234DDA">
        <w:rPr>
          <w:rFonts w:ascii="Times New Roman" w:hAnsi="Times New Roman" w:cs="Times New Roman"/>
          <w:color w:val="000000"/>
          <w:sz w:val="20"/>
          <w:szCs w:val="20"/>
          <w:lang w:val="kk-KZ"/>
        </w:rPr>
        <w:t>Ескертпе:</w:t>
      </w:r>
      <w:r w:rsidRPr="00234DDA">
        <w:rPr>
          <w:rFonts w:ascii="Times New Roman" w:hAnsi="Times New Roman" w:cs="Times New Roman"/>
          <w:color w:val="000000"/>
          <w:sz w:val="20"/>
          <w:szCs w:val="20"/>
        </w:rPr>
        <w:t xml:space="preserve">  </w:t>
      </w:r>
    </w:p>
    <w:p w:rsidR="00234DDA" w:rsidRPr="00234DDA" w:rsidRDefault="00234DDA" w:rsidP="008B62A8">
      <w:pPr>
        <w:spacing w:after="0"/>
        <w:rPr>
          <w:rFonts w:ascii="Times New Roman" w:hAnsi="Times New Roman" w:cs="Times New Roman"/>
          <w:color w:val="000000"/>
          <w:sz w:val="20"/>
          <w:lang w:val="kk-KZ"/>
        </w:rPr>
      </w:pPr>
      <w:r w:rsidRPr="00234DDA">
        <w:rPr>
          <w:rFonts w:ascii="Times New Roman" w:hAnsi="Times New Roman" w:cs="Times New Roman"/>
          <w:color w:val="000000"/>
          <w:sz w:val="20"/>
          <w:lang w:val="kk-KZ"/>
        </w:rPr>
        <w:t xml:space="preserve">* өтініш жасалған балық шаруашылығы су айдындарында және (немесе) учаскелерінде балық шаруашылығын жүргізу түріне байланысты, барлық тиісті бағандар толтырылуға міндетті. </w:t>
      </w:r>
    </w:p>
    <w:p w:rsidR="006074D6" w:rsidRPr="00234DDA" w:rsidRDefault="00234DDA" w:rsidP="008B62A8">
      <w:pPr>
        <w:spacing w:after="0"/>
        <w:rPr>
          <w:rFonts w:ascii="Times New Roman" w:hAnsi="Times New Roman" w:cs="Times New Roman"/>
          <w:color w:val="000000"/>
          <w:sz w:val="24"/>
          <w:szCs w:val="24"/>
          <w:lang w:val="kk-KZ"/>
        </w:rPr>
      </w:pPr>
      <w:r w:rsidRPr="00234DDA">
        <w:rPr>
          <w:rFonts w:ascii="Times New Roman" w:hAnsi="Times New Roman" w:cs="Times New Roman"/>
          <w:color w:val="000000"/>
          <w:sz w:val="20"/>
          <w:lang w:val="kk-KZ"/>
        </w:rPr>
        <w:t>** ащы-тұзды балық шаруашылығы су айдындарын және (немесе) учаскелерін бекітіп беру кезінде толтырылады.</w:t>
      </w:r>
    </w:p>
    <w:p w:rsidR="008B62A8" w:rsidRPr="000907F1" w:rsidRDefault="008B62A8" w:rsidP="008B62A8">
      <w:pPr>
        <w:spacing w:after="0"/>
        <w:rPr>
          <w:rFonts w:ascii="Times New Roman" w:hAnsi="Times New Roman" w:cs="Times New Roman"/>
          <w:sz w:val="20"/>
          <w:szCs w:val="20"/>
          <w:lang w:val="kk-KZ"/>
        </w:rPr>
      </w:pPr>
      <w:r w:rsidRPr="00234DDA">
        <w:rPr>
          <w:rFonts w:ascii="Times New Roman" w:hAnsi="Times New Roman" w:cs="Times New Roman"/>
          <w:color w:val="000000"/>
          <w:sz w:val="20"/>
          <w:szCs w:val="20"/>
          <w:lang w:val="kk-KZ"/>
        </w:rPr>
        <w:t>Осы анықтамада көрсетілген мәліметтердің дұрыстығын растаймын.</w:t>
      </w:r>
      <w:r w:rsidRPr="00234DDA">
        <w:rPr>
          <w:rFonts w:ascii="Times New Roman" w:hAnsi="Times New Roman" w:cs="Times New Roman"/>
          <w:sz w:val="20"/>
          <w:szCs w:val="20"/>
          <w:lang w:val="kk-KZ"/>
        </w:rPr>
        <w:br/>
      </w:r>
      <w:r w:rsidRPr="00234DDA">
        <w:rPr>
          <w:rFonts w:ascii="Times New Roman" w:hAnsi="Times New Roman" w:cs="Times New Roman"/>
          <w:color w:val="000000"/>
          <w:sz w:val="20"/>
          <w:szCs w:val="20"/>
          <w:lang w:val="kk-KZ"/>
        </w:rPr>
        <w:t xml:space="preserve">      </w:t>
      </w:r>
      <w:r w:rsidRPr="000907F1">
        <w:rPr>
          <w:rFonts w:ascii="Times New Roman" w:hAnsi="Times New Roman" w:cs="Times New Roman"/>
          <w:color w:val="000000"/>
          <w:sz w:val="20"/>
          <w:szCs w:val="20"/>
          <w:lang w:val="kk-KZ"/>
        </w:rPr>
        <w:t>Толтыру күні_____________ Өтінім беруші _______________________</w:t>
      </w:r>
      <w:r w:rsidRPr="000907F1">
        <w:rPr>
          <w:rFonts w:ascii="Times New Roman" w:hAnsi="Times New Roman" w:cs="Times New Roman"/>
          <w:sz w:val="20"/>
          <w:szCs w:val="20"/>
          <w:lang w:val="kk-KZ"/>
        </w:rPr>
        <w:br/>
      </w:r>
      <w:r w:rsidRPr="000907F1">
        <w:rPr>
          <w:rFonts w:ascii="Times New Roman" w:hAnsi="Times New Roman" w:cs="Times New Roman"/>
          <w:color w:val="000000"/>
          <w:sz w:val="20"/>
          <w:szCs w:val="20"/>
          <w:lang w:val="kk-KZ"/>
        </w:rPr>
        <w:t>           (Тегі, аты, әкесінің аты (бар болса) немесе ұйымның атауы)</w:t>
      </w:r>
    </w:p>
    <w:p w:rsidR="008B62A8" w:rsidRDefault="008B62A8" w:rsidP="008B62A8">
      <w:pPr>
        <w:spacing w:after="0"/>
        <w:jc w:val="center"/>
        <w:rPr>
          <w:rFonts w:ascii="Times New Roman" w:eastAsia="Consolas" w:hAnsi="Times New Roman" w:cs="Times New Roman"/>
          <w:b/>
          <w:color w:val="000000"/>
          <w:sz w:val="24"/>
          <w:szCs w:val="24"/>
          <w:lang w:val="kk-KZ" w:eastAsia="en-US"/>
        </w:rPr>
      </w:pPr>
      <w:r w:rsidRPr="000907F1">
        <w:rPr>
          <w:rFonts w:ascii="Times New Roman" w:hAnsi="Times New Roman" w:cs="Times New Roman"/>
          <w:color w:val="000000"/>
          <w:sz w:val="20"/>
          <w:szCs w:val="20"/>
          <w:lang w:val="kk-KZ"/>
        </w:rPr>
        <w:t xml:space="preserve">      </w:t>
      </w:r>
      <w:proofErr w:type="spellStart"/>
      <w:r w:rsidRPr="00234DDA">
        <w:rPr>
          <w:rFonts w:ascii="Times New Roman" w:hAnsi="Times New Roman" w:cs="Times New Roman"/>
          <w:color w:val="000000"/>
          <w:sz w:val="20"/>
          <w:szCs w:val="20"/>
        </w:rPr>
        <w:t>Мө</w:t>
      </w:r>
      <w:proofErr w:type="gramStart"/>
      <w:r w:rsidRPr="00234DDA">
        <w:rPr>
          <w:rFonts w:ascii="Times New Roman" w:hAnsi="Times New Roman" w:cs="Times New Roman"/>
          <w:color w:val="000000"/>
          <w:sz w:val="20"/>
          <w:szCs w:val="20"/>
        </w:rPr>
        <w:t>р</w:t>
      </w:r>
      <w:proofErr w:type="spellEnd"/>
      <w:proofErr w:type="gramEnd"/>
      <w:r w:rsidRPr="00234DDA">
        <w:rPr>
          <w:rFonts w:ascii="Times New Roman" w:hAnsi="Times New Roman" w:cs="Times New Roman"/>
          <w:color w:val="000000"/>
          <w:sz w:val="20"/>
          <w:szCs w:val="20"/>
        </w:rPr>
        <w:t xml:space="preserve"> </w:t>
      </w:r>
      <w:proofErr w:type="spellStart"/>
      <w:r w:rsidRPr="00234DDA">
        <w:rPr>
          <w:rFonts w:ascii="Times New Roman" w:hAnsi="Times New Roman" w:cs="Times New Roman"/>
          <w:color w:val="000000"/>
          <w:sz w:val="20"/>
          <w:szCs w:val="20"/>
        </w:rPr>
        <w:t>орны</w:t>
      </w:r>
      <w:proofErr w:type="spellEnd"/>
      <w:r w:rsidRPr="00234DDA">
        <w:rPr>
          <w:rFonts w:ascii="Times New Roman" w:hAnsi="Times New Roman" w:cs="Times New Roman"/>
          <w:sz w:val="20"/>
          <w:szCs w:val="20"/>
        </w:rPr>
        <w:br/>
      </w:r>
      <w:r w:rsidRPr="00234DDA">
        <w:rPr>
          <w:rFonts w:ascii="Times New Roman" w:hAnsi="Times New Roman" w:cs="Times New Roman"/>
          <w:color w:val="000000"/>
          <w:sz w:val="20"/>
          <w:szCs w:val="20"/>
        </w:rPr>
        <w:t xml:space="preserve">(Бар </w:t>
      </w:r>
      <w:proofErr w:type="spellStart"/>
      <w:r w:rsidRPr="00234DDA">
        <w:rPr>
          <w:rFonts w:ascii="Times New Roman" w:hAnsi="Times New Roman" w:cs="Times New Roman"/>
          <w:color w:val="000000"/>
          <w:sz w:val="20"/>
          <w:szCs w:val="20"/>
        </w:rPr>
        <w:t>болса</w:t>
      </w:r>
      <w:proofErr w:type="spellEnd"/>
      <w:r w:rsidRPr="00234DDA">
        <w:rPr>
          <w:rFonts w:ascii="Times New Roman" w:hAnsi="Times New Roman" w:cs="Times New Roman"/>
          <w:color w:val="000000"/>
          <w:sz w:val="20"/>
          <w:szCs w:val="20"/>
        </w:rPr>
        <w:t xml:space="preserve">)              </w:t>
      </w:r>
      <w:proofErr w:type="spellStart"/>
      <w:r w:rsidRPr="00234DDA">
        <w:rPr>
          <w:rFonts w:ascii="Times New Roman" w:hAnsi="Times New Roman" w:cs="Times New Roman"/>
          <w:color w:val="000000"/>
          <w:sz w:val="20"/>
          <w:szCs w:val="20"/>
        </w:rPr>
        <w:t>қолы</w:t>
      </w:r>
      <w:proofErr w:type="spellEnd"/>
      <w:r w:rsidRPr="00234DDA">
        <w:rPr>
          <w:rFonts w:ascii="Times New Roman" w:hAnsi="Times New Roman" w:cs="Times New Roman"/>
          <w:color w:val="000000"/>
          <w:sz w:val="20"/>
          <w:szCs w:val="20"/>
        </w:rPr>
        <w:t xml:space="preserve"> ______________</w:t>
      </w:r>
    </w:p>
    <w:p w:rsidR="00281FD3" w:rsidRDefault="00281FD3" w:rsidP="00AC0AA6">
      <w:pPr>
        <w:tabs>
          <w:tab w:val="left" w:pos="6223"/>
        </w:tabs>
        <w:spacing w:after="0"/>
        <w:jc w:val="right"/>
        <w:rPr>
          <w:rFonts w:ascii="Times New Roman" w:hAnsi="Times New Roman" w:cs="Times New Roman"/>
          <w:color w:val="000000"/>
          <w:sz w:val="24"/>
          <w:szCs w:val="24"/>
          <w:lang w:val="kk-KZ"/>
        </w:rPr>
      </w:pPr>
    </w:p>
    <w:p w:rsidR="00AC0AA6" w:rsidRDefault="00AC0AA6" w:rsidP="00AC0AA6">
      <w:pPr>
        <w:tabs>
          <w:tab w:val="left" w:pos="6223"/>
        </w:tabs>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4 қосымша</w:t>
      </w:r>
    </w:p>
    <w:p w:rsidR="00AC0AA6" w:rsidRDefault="00AC0AA6" w:rsidP="00AC0AA6">
      <w:pPr>
        <w:spacing w:after="0"/>
        <w:jc w:val="right"/>
        <w:rPr>
          <w:rFonts w:ascii="Times New Roman" w:hAnsi="Times New Roman" w:cs="Times New Roman"/>
          <w:color w:val="000000"/>
          <w:sz w:val="24"/>
          <w:szCs w:val="24"/>
          <w:lang w:val="kk-KZ"/>
        </w:rPr>
      </w:pPr>
    </w:p>
    <w:p w:rsidR="00AC0AA6" w:rsidRDefault="00AC0AA6" w:rsidP="00AC0AA6">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C0AA6" w:rsidRPr="00AC0AA6" w:rsidRDefault="00AC0AA6" w:rsidP="00AC0AA6">
      <w:pPr>
        <w:spacing w:after="0"/>
        <w:jc w:val="center"/>
        <w:rPr>
          <w:rFonts w:ascii="Times New Roman" w:hAnsi="Times New Roman" w:cs="Times New Roman"/>
          <w:sz w:val="24"/>
          <w:szCs w:val="24"/>
          <w:lang w:val="kk-KZ"/>
        </w:rPr>
      </w:pPr>
      <w:r w:rsidRPr="008B62A8">
        <w:rPr>
          <w:rFonts w:ascii="Times New Roman" w:hAnsi="Times New Roman" w:cs="Times New Roman"/>
          <w:b/>
          <w:color w:val="000000"/>
          <w:sz w:val="24"/>
          <w:szCs w:val="24"/>
          <w:lang w:val="kk-KZ"/>
        </w:rPr>
        <w:t xml:space="preserve">Балық </w:t>
      </w:r>
      <w:r>
        <w:rPr>
          <w:rFonts w:ascii="Times New Roman" w:hAnsi="Times New Roman" w:cs="Times New Roman"/>
          <w:b/>
          <w:color w:val="000000"/>
          <w:sz w:val="24"/>
          <w:szCs w:val="24"/>
          <w:lang w:val="kk-KZ"/>
        </w:rPr>
        <w:t>шаруашылығы мелиоративтік жұмыстарды жүргізуге арналған негізгі құралдардың</w:t>
      </w:r>
      <w:r w:rsidRPr="008B62A8">
        <w:rPr>
          <w:rFonts w:ascii="Times New Roman" w:hAnsi="Times New Roman" w:cs="Times New Roman"/>
          <w:b/>
          <w:color w:val="000000"/>
          <w:sz w:val="24"/>
          <w:szCs w:val="24"/>
          <w:lang w:val="kk-KZ"/>
        </w:rPr>
        <w:t xml:space="preserve"> болуы туралы анықтама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AC0AA6" w:rsidRPr="00595F2B" w:rsidTr="000A7A06">
        <w:trPr>
          <w:trHeight w:val="30"/>
        </w:trPr>
        <w:tc>
          <w:tcPr>
            <w:tcW w:w="471"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kk-KZ" w:eastAsia="en-US"/>
              </w:rPr>
            </w:pPr>
            <w:r>
              <w:rPr>
                <w:rFonts w:ascii="Times New Roman" w:eastAsia="Consolas" w:hAnsi="Times New Roman" w:cs="Times New Roman"/>
                <w:b/>
                <w:color w:val="000000"/>
                <w:sz w:val="24"/>
                <w:szCs w:val="24"/>
                <w:lang w:val="kk-KZ" w:eastAsia="en-US"/>
              </w:rPr>
              <w:t xml:space="preserve">Атауы </w:t>
            </w:r>
          </w:p>
        </w:tc>
        <w:tc>
          <w:tcPr>
            <w:tcW w:w="2156" w:type="dxa"/>
            <w:tcMar>
              <w:top w:w="15" w:type="dxa"/>
              <w:left w:w="15" w:type="dxa"/>
              <w:bottom w:w="15" w:type="dxa"/>
              <w:right w:w="15" w:type="dxa"/>
            </w:tcMar>
            <w:vAlign w:val="center"/>
          </w:tcPr>
          <w:p w:rsidR="00AC0AA6" w:rsidRPr="00595F2B" w:rsidRDefault="00AC0AA6" w:rsidP="00AC0AA6">
            <w:pPr>
              <w:spacing w:after="20"/>
              <w:ind w:left="20"/>
              <w:jc w:val="center"/>
              <w:rPr>
                <w:rFonts w:ascii="Times New Roman" w:eastAsia="Consolas" w:hAnsi="Times New Roman" w:cs="Times New Roman"/>
                <w:sz w:val="24"/>
                <w:szCs w:val="24"/>
                <w:lang w:val="en-US" w:eastAsia="en-US"/>
              </w:rPr>
            </w:pPr>
            <w:r>
              <w:rPr>
                <w:rFonts w:ascii="Times New Roman" w:eastAsia="Consolas" w:hAnsi="Times New Roman" w:cs="Times New Roman"/>
                <w:b/>
                <w:color w:val="000000"/>
                <w:sz w:val="24"/>
                <w:szCs w:val="24"/>
                <w:lang w:val="kk-KZ" w:eastAsia="en-US"/>
              </w:rPr>
              <w:t xml:space="preserve">Өлшем бірлігі </w:t>
            </w:r>
          </w:p>
        </w:tc>
        <w:tc>
          <w:tcPr>
            <w:tcW w:w="1489"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kk-KZ" w:eastAsia="en-US"/>
              </w:rPr>
            </w:pPr>
            <w:r>
              <w:rPr>
                <w:rFonts w:ascii="Times New Roman" w:eastAsia="Consolas" w:hAnsi="Times New Roman" w:cs="Times New Roman"/>
                <w:b/>
                <w:color w:val="000000"/>
                <w:sz w:val="24"/>
                <w:szCs w:val="24"/>
                <w:lang w:val="kk-KZ" w:eastAsia="en-US"/>
              </w:rPr>
              <w:t xml:space="preserve">Саны </w:t>
            </w:r>
          </w:p>
        </w:tc>
      </w:tr>
      <w:tr w:rsidR="00AC0AA6" w:rsidRPr="00595F2B" w:rsidTr="000A7A06">
        <w:trPr>
          <w:trHeight w:val="30"/>
        </w:trPr>
        <w:tc>
          <w:tcPr>
            <w:tcW w:w="471"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AC0AA6" w:rsidRPr="00595F2B" w:rsidTr="000A7A06">
        <w:trPr>
          <w:trHeight w:val="30"/>
        </w:trPr>
        <w:tc>
          <w:tcPr>
            <w:tcW w:w="471" w:type="dxa"/>
            <w:tcMar>
              <w:top w:w="15" w:type="dxa"/>
              <w:left w:w="15" w:type="dxa"/>
              <w:bottom w:w="15" w:type="dxa"/>
              <w:right w:w="15" w:type="dxa"/>
            </w:tcMar>
            <w:vAlign w:val="center"/>
          </w:tcPr>
          <w:p w:rsidR="00AC0AA6" w:rsidRPr="00595F2B" w:rsidRDefault="00AC0AA6" w:rsidP="000A7A06">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proofErr w:type="spellStart"/>
            <w:r w:rsidRPr="00AC0AA6">
              <w:rPr>
                <w:rFonts w:ascii="Times New Roman" w:hAnsi="Times New Roman" w:cs="Times New Roman"/>
                <w:color w:val="000000"/>
                <w:sz w:val="20"/>
              </w:rPr>
              <w:t>Балық</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аулайтын</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жүзу</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құралдары</w:t>
            </w:r>
            <w:proofErr w:type="spellEnd"/>
            <w:r w:rsidRPr="00AC0AA6">
              <w:rPr>
                <w:rFonts w:ascii="Times New Roman" w:hAnsi="Times New Roman" w:cs="Times New Roman"/>
                <w:color w:val="000000"/>
                <w:sz w:val="20"/>
              </w:rPr>
              <w:t xml:space="preserve"> </w:t>
            </w:r>
          </w:p>
        </w:tc>
        <w:tc>
          <w:tcPr>
            <w:tcW w:w="2156"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бірлік</w:t>
            </w:r>
          </w:p>
        </w:tc>
        <w:tc>
          <w:tcPr>
            <w:tcW w:w="1489" w:type="dxa"/>
            <w:tcMar>
              <w:top w:w="15" w:type="dxa"/>
              <w:left w:w="15" w:type="dxa"/>
              <w:bottom w:w="15" w:type="dxa"/>
              <w:right w:w="15" w:type="dxa"/>
            </w:tcMar>
            <w:vAlign w:val="center"/>
          </w:tcPr>
          <w:p w:rsidR="00AC0AA6" w:rsidRPr="00595F2B" w:rsidRDefault="00AC0AA6" w:rsidP="000A7A06">
            <w:pPr>
              <w:spacing w:after="0"/>
              <w:rPr>
                <w:rFonts w:ascii="Times New Roman" w:eastAsia="Consolas" w:hAnsi="Times New Roman" w:cs="Times New Roman"/>
                <w:sz w:val="24"/>
                <w:szCs w:val="24"/>
                <w:lang w:val="en-US" w:eastAsia="en-US"/>
              </w:rPr>
            </w:pPr>
          </w:p>
        </w:tc>
      </w:tr>
      <w:tr w:rsidR="00AC0AA6" w:rsidRPr="00595F2B" w:rsidTr="000A7A06">
        <w:trPr>
          <w:trHeight w:val="30"/>
        </w:trPr>
        <w:tc>
          <w:tcPr>
            <w:tcW w:w="471" w:type="dxa"/>
            <w:vMerge w:val="restart"/>
            <w:tcMar>
              <w:top w:w="15" w:type="dxa"/>
              <w:left w:w="15" w:type="dxa"/>
              <w:bottom w:w="15" w:type="dxa"/>
              <w:right w:w="15" w:type="dxa"/>
            </w:tcMar>
            <w:vAlign w:val="center"/>
          </w:tcPr>
          <w:p w:rsidR="00AC0AA6" w:rsidRPr="00595F2B" w:rsidRDefault="00AC0AA6" w:rsidP="000A7A06">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proofErr w:type="spellStart"/>
            <w:r w:rsidRPr="00AC0AA6">
              <w:rPr>
                <w:rFonts w:ascii="Times New Roman" w:hAnsi="Times New Roman" w:cs="Times New Roman"/>
                <w:color w:val="000000"/>
                <w:sz w:val="20"/>
              </w:rPr>
              <w:t>Аулау</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құралдары</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оның</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ішінде</w:t>
            </w:r>
            <w:proofErr w:type="spellEnd"/>
            <w:r w:rsidRPr="00AC0AA6">
              <w:rPr>
                <w:rFonts w:ascii="Times New Roman" w:hAnsi="Times New Roman" w:cs="Times New Roman"/>
                <w:color w:val="000000"/>
                <w:sz w:val="20"/>
              </w:rPr>
              <w:t>:</w:t>
            </w:r>
          </w:p>
        </w:tc>
        <w:tc>
          <w:tcPr>
            <w:tcW w:w="2156" w:type="dxa"/>
            <w:tcMar>
              <w:top w:w="15" w:type="dxa"/>
              <w:left w:w="15" w:type="dxa"/>
              <w:bottom w:w="15" w:type="dxa"/>
              <w:right w:w="15" w:type="dxa"/>
            </w:tcMar>
            <w:vAlign w:val="center"/>
          </w:tcPr>
          <w:p w:rsidR="00AC0AA6" w:rsidRPr="00AC0617" w:rsidRDefault="00AC0AA6" w:rsidP="000A7A06">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AA6" w:rsidRPr="00AC0617" w:rsidRDefault="00AC0AA6" w:rsidP="000A7A06">
            <w:pPr>
              <w:spacing w:after="0"/>
              <w:rPr>
                <w:rFonts w:ascii="Times New Roman" w:eastAsia="Consolas" w:hAnsi="Times New Roman" w:cs="Times New Roman"/>
                <w:sz w:val="24"/>
                <w:szCs w:val="24"/>
                <w:lang w:eastAsia="en-US"/>
              </w:rPr>
            </w:pPr>
          </w:p>
        </w:tc>
      </w:tr>
      <w:tr w:rsidR="00AC0AA6" w:rsidRPr="00595F2B" w:rsidTr="000A7A06">
        <w:trPr>
          <w:trHeight w:val="30"/>
        </w:trPr>
        <w:tc>
          <w:tcPr>
            <w:tcW w:w="471" w:type="dxa"/>
            <w:vMerge/>
            <w:tcMar>
              <w:top w:w="15" w:type="dxa"/>
              <w:left w:w="15" w:type="dxa"/>
              <w:bottom w:w="15" w:type="dxa"/>
              <w:right w:w="15" w:type="dxa"/>
            </w:tcMar>
            <w:vAlign w:val="center"/>
          </w:tcPr>
          <w:p w:rsidR="00AC0AA6" w:rsidRPr="00F3516E" w:rsidRDefault="00AC0AA6" w:rsidP="000A7A06">
            <w:pPr>
              <w:spacing w:after="20"/>
              <w:ind w:left="20"/>
              <w:rPr>
                <w:rFonts w:ascii="Times New Roman" w:eastAsia="Consolas" w:hAnsi="Times New Roman" w:cs="Times New Roman"/>
                <w:color w:val="000000"/>
                <w:sz w:val="24"/>
                <w:szCs w:val="24"/>
                <w:lang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proofErr w:type="gramStart"/>
            <w:r w:rsidRPr="00AC0AA6">
              <w:rPr>
                <w:rFonts w:ascii="Times New Roman" w:hAnsi="Times New Roman" w:cs="Times New Roman"/>
                <w:color w:val="000000"/>
                <w:sz w:val="20"/>
              </w:rPr>
              <w:t>с</w:t>
            </w:r>
            <w:proofErr w:type="gramEnd"/>
            <w:r w:rsidRPr="00AC0AA6">
              <w:rPr>
                <w:rFonts w:ascii="Times New Roman" w:hAnsi="Times New Roman" w:cs="Times New Roman"/>
                <w:color w:val="000000"/>
                <w:sz w:val="20"/>
              </w:rPr>
              <w:t>үзекі</w:t>
            </w:r>
          </w:p>
        </w:tc>
        <w:tc>
          <w:tcPr>
            <w:tcW w:w="2156"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AC0617" w:rsidRDefault="00AC0AA6" w:rsidP="000A7A06">
            <w:pPr>
              <w:spacing w:after="0"/>
              <w:rPr>
                <w:rFonts w:ascii="Times New Roman" w:eastAsia="Consolas" w:hAnsi="Times New Roman" w:cs="Times New Roman"/>
                <w:sz w:val="24"/>
                <w:szCs w:val="24"/>
                <w:lang w:eastAsia="en-US"/>
              </w:rPr>
            </w:pPr>
          </w:p>
        </w:tc>
      </w:tr>
      <w:tr w:rsidR="00AC0AA6" w:rsidRPr="00595F2B" w:rsidTr="000A7A06">
        <w:trPr>
          <w:trHeight w:val="30"/>
        </w:trPr>
        <w:tc>
          <w:tcPr>
            <w:tcW w:w="471" w:type="dxa"/>
            <w:vMerge/>
            <w:tcMar>
              <w:top w:w="15" w:type="dxa"/>
              <w:left w:w="15" w:type="dxa"/>
              <w:bottom w:w="15" w:type="dxa"/>
              <w:right w:w="15" w:type="dxa"/>
            </w:tcMar>
            <w:vAlign w:val="center"/>
          </w:tcPr>
          <w:p w:rsidR="00AC0AA6" w:rsidRPr="00595F2B" w:rsidRDefault="00AC0AA6" w:rsidP="000A7A06">
            <w:pPr>
              <w:spacing w:after="20"/>
              <w:ind w:left="20"/>
              <w:rPr>
                <w:rFonts w:ascii="Times New Roman" w:eastAsia="Consolas" w:hAnsi="Times New Roman" w:cs="Times New Roman"/>
                <w:color w:val="000000"/>
                <w:sz w:val="24"/>
                <w:szCs w:val="24"/>
                <w:lang w:val="en-US"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r w:rsidRPr="00AC0AA6">
              <w:rPr>
                <w:rFonts w:ascii="Times New Roman" w:hAnsi="Times New Roman" w:cs="Times New Roman"/>
                <w:color w:val="000000"/>
                <w:sz w:val="20"/>
              </w:rPr>
              <w:t xml:space="preserve">құрма ау, қабада </w:t>
            </w:r>
          </w:p>
        </w:tc>
        <w:tc>
          <w:tcPr>
            <w:tcW w:w="2156"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AC0617" w:rsidRDefault="00AC0AA6" w:rsidP="000A7A06">
            <w:pPr>
              <w:spacing w:after="0"/>
              <w:rPr>
                <w:rFonts w:ascii="Times New Roman" w:eastAsia="Consolas" w:hAnsi="Times New Roman" w:cs="Times New Roman"/>
                <w:sz w:val="24"/>
                <w:szCs w:val="24"/>
                <w:lang w:eastAsia="en-US"/>
              </w:rPr>
            </w:pPr>
          </w:p>
        </w:tc>
      </w:tr>
      <w:tr w:rsidR="00AC0AA6" w:rsidRPr="00595F2B" w:rsidTr="000A7A06">
        <w:trPr>
          <w:trHeight w:val="30"/>
        </w:trPr>
        <w:tc>
          <w:tcPr>
            <w:tcW w:w="471" w:type="dxa"/>
            <w:vMerge w:val="restart"/>
            <w:tcMar>
              <w:top w:w="15" w:type="dxa"/>
              <w:left w:w="15" w:type="dxa"/>
              <w:bottom w:w="15" w:type="dxa"/>
              <w:right w:w="15" w:type="dxa"/>
            </w:tcMar>
            <w:vAlign w:val="center"/>
          </w:tcPr>
          <w:p w:rsidR="00AC0AA6" w:rsidRPr="00595F2B" w:rsidRDefault="00AC0AA6" w:rsidP="000A7A06">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r w:rsidRPr="00AC0AA6">
              <w:rPr>
                <w:rFonts w:ascii="Times New Roman" w:hAnsi="Times New Roman" w:cs="Times New Roman"/>
                <w:color w:val="000000"/>
                <w:sz w:val="20"/>
              </w:rPr>
              <w:t>Балық өсіру-мелиоративті</w:t>
            </w:r>
            <w:proofErr w:type="gramStart"/>
            <w:r w:rsidRPr="00AC0AA6">
              <w:rPr>
                <w:rFonts w:ascii="Times New Roman" w:hAnsi="Times New Roman" w:cs="Times New Roman"/>
                <w:color w:val="000000"/>
                <w:sz w:val="20"/>
              </w:rPr>
              <w:t>к</w:t>
            </w:r>
            <w:proofErr w:type="gramEnd"/>
            <w:r w:rsidRPr="00AC0AA6">
              <w:rPr>
                <w:rFonts w:ascii="Times New Roman" w:hAnsi="Times New Roman" w:cs="Times New Roman"/>
                <w:color w:val="000000"/>
                <w:sz w:val="20"/>
              </w:rPr>
              <w:t xml:space="preserve"> техника:</w:t>
            </w:r>
          </w:p>
        </w:tc>
        <w:tc>
          <w:tcPr>
            <w:tcW w:w="2156" w:type="dxa"/>
            <w:tcMar>
              <w:top w:w="15" w:type="dxa"/>
              <w:left w:w="15" w:type="dxa"/>
              <w:bottom w:w="15" w:type="dxa"/>
              <w:right w:w="15" w:type="dxa"/>
            </w:tcMar>
            <w:vAlign w:val="center"/>
          </w:tcPr>
          <w:p w:rsidR="00AC0AA6" w:rsidRPr="00AC0AA6" w:rsidRDefault="00AC0AA6" w:rsidP="00AC0AA6">
            <w:pPr>
              <w:spacing w:after="0"/>
              <w:jc w:val="center"/>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бірлік</w:t>
            </w:r>
            <w:r>
              <w:rPr>
                <w:rFonts w:ascii="Times New Roman" w:eastAsia="Consolas" w:hAnsi="Times New Roman" w:cs="Times New Roman"/>
                <w:sz w:val="24"/>
                <w:szCs w:val="24"/>
                <w:lang w:eastAsia="en-US"/>
              </w:rPr>
              <w:t>/</w:t>
            </w:r>
            <w:r>
              <w:rPr>
                <w:rFonts w:ascii="Times New Roman" w:eastAsia="Consolas" w:hAnsi="Times New Roman" w:cs="Times New Roman"/>
                <w:sz w:val="24"/>
                <w:szCs w:val="24"/>
                <w:lang w:val="kk-KZ" w:eastAsia="en-US"/>
              </w:rPr>
              <w:t>дана</w:t>
            </w:r>
          </w:p>
        </w:tc>
        <w:tc>
          <w:tcPr>
            <w:tcW w:w="1489" w:type="dxa"/>
            <w:tcMar>
              <w:top w:w="15" w:type="dxa"/>
              <w:left w:w="15" w:type="dxa"/>
              <w:bottom w:w="15" w:type="dxa"/>
              <w:right w:w="15" w:type="dxa"/>
            </w:tcMar>
            <w:vAlign w:val="center"/>
          </w:tcPr>
          <w:p w:rsidR="00AC0AA6" w:rsidRPr="00595F2B" w:rsidRDefault="00AC0AA6" w:rsidP="000A7A06">
            <w:pPr>
              <w:spacing w:after="0"/>
              <w:rPr>
                <w:rFonts w:ascii="Times New Roman" w:eastAsia="Consolas" w:hAnsi="Times New Roman" w:cs="Times New Roman"/>
                <w:sz w:val="24"/>
                <w:szCs w:val="24"/>
                <w:lang w:eastAsia="en-US"/>
              </w:rPr>
            </w:pPr>
          </w:p>
        </w:tc>
      </w:tr>
      <w:tr w:rsidR="00AC0AA6" w:rsidRPr="00595F2B" w:rsidTr="000A7A06">
        <w:trPr>
          <w:trHeight w:val="30"/>
        </w:trPr>
        <w:tc>
          <w:tcPr>
            <w:tcW w:w="0" w:type="auto"/>
            <w:vMerge/>
          </w:tcPr>
          <w:p w:rsidR="00AC0AA6" w:rsidRPr="00595F2B" w:rsidRDefault="00AC0AA6" w:rsidP="000A7A06">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r w:rsidRPr="00AC0AA6">
              <w:rPr>
                <w:rFonts w:ascii="Times New Roman" w:hAnsi="Times New Roman" w:cs="Times New Roman"/>
                <w:color w:val="000000"/>
                <w:sz w:val="20"/>
              </w:rPr>
              <w:t>қамыс шалғылары</w:t>
            </w:r>
          </w:p>
        </w:tc>
        <w:tc>
          <w:tcPr>
            <w:tcW w:w="2156"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595F2B" w:rsidRDefault="00AC0AA6" w:rsidP="000A7A06">
            <w:pPr>
              <w:spacing w:after="0"/>
              <w:rPr>
                <w:rFonts w:ascii="Times New Roman" w:eastAsia="Consolas" w:hAnsi="Times New Roman" w:cs="Times New Roman"/>
                <w:sz w:val="24"/>
                <w:szCs w:val="24"/>
                <w:lang w:val="en-US" w:eastAsia="en-US"/>
              </w:rPr>
            </w:pPr>
          </w:p>
        </w:tc>
      </w:tr>
      <w:tr w:rsidR="00AC0AA6" w:rsidRPr="00595F2B" w:rsidTr="000A7A06">
        <w:trPr>
          <w:trHeight w:val="30"/>
        </w:trPr>
        <w:tc>
          <w:tcPr>
            <w:tcW w:w="0" w:type="auto"/>
            <w:vMerge/>
          </w:tcPr>
          <w:p w:rsidR="00AC0AA6" w:rsidRPr="00595F2B" w:rsidRDefault="00AC0AA6" w:rsidP="000A7A06">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proofErr w:type="spellStart"/>
            <w:r w:rsidRPr="00AC0AA6">
              <w:rPr>
                <w:rFonts w:ascii="Times New Roman" w:hAnsi="Times New Roman" w:cs="Times New Roman"/>
                <w:color w:val="000000"/>
                <w:sz w:val="20"/>
              </w:rPr>
              <w:t>жер</w:t>
            </w:r>
            <w:proofErr w:type="spellEnd"/>
            <w:r w:rsidRPr="00AC0AA6">
              <w:rPr>
                <w:rFonts w:ascii="Times New Roman" w:hAnsi="Times New Roman" w:cs="Times New Roman"/>
                <w:color w:val="000000"/>
                <w:sz w:val="20"/>
              </w:rPr>
              <w:t xml:space="preserve"> </w:t>
            </w:r>
            <w:proofErr w:type="spellStart"/>
            <w:r w:rsidRPr="00AC0AA6">
              <w:rPr>
                <w:rFonts w:ascii="Times New Roman" w:hAnsi="Times New Roman" w:cs="Times New Roman"/>
                <w:color w:val="000000"/>
                <w:sz w:val="20"/>
              </w:rPr>
              <w:t>қазатын</w:t>
            </w:r>
            <w:proofErr w:type="spellEnd"/>
            <w:r w:rsidRPr="00AC0AA6">
              <w:rPr>
                <w:rFonts w:ascii="Times New Roman" w:hAnsi="Times New Roman" w:cs="Times New Roman"/>
                <w:color w:val="000000"/>
                <w:sz w:val="20"/>
              </w:rPr>
              <w:t xml:space="preserve"> техника</w:t>
            </w:r>
          </w:p>
        </w:tc>
        <w:tc>
          <w:tcPr>
            <w:tcW w:w="2156"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595F2B" w:rsidRDefault="00AC0AA6" w:rsidP="000A7A06">
            <w:pPr>
              <w:spacing w:after="0"/>
              <w:rPr>
                <w:rFonts w:ascii="Times New Roman" w:eastAsia="Consolas" w:hAnsi="Times New Roman" w:cs="Times New Roman"/>
                <w:sz w:val="24"/>
                <w:szCs w:val="24"/>
                <w:lang w:val="en-US" w:eastAsia="en-US"/>
              </w:rPr>
            </w:pPr>
          </w:p>
        </w:tc>
      </w:tr>
      <w:tr w:rsidR="00AC0AA6" w:rsidRPr="00595F2B" w:rsidTr="000A7A06">
        <w:trPr>
          <w:trHeight w:val="30"/>
        </w:trPr>
        <w:tc>
          <w:tcPr>
            <w:tcW w:w="0" w:type="auto"/>
            <w:vMerge/>
          </w:tcPr>
          <w:p w:rsidR="00AC0AA6" w:rsidRPr="00595F2B" w:rsidRDefault="00AC0AA6" w:rsidP="000A7A06">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rPr>
            </w:pPr>
            <w:proofErr w:type="spellStart"/>
            <w:r w:rsidRPr="00AC0AA6">
              <w:rPr>
                <w:rFonts w:ascii="Times New Roman" w:hAnsi="Times New Roman" w:cs="Times New Roman"/>
                <w:color w:val="000000"/>
                <w:sz w:val="20"/>
              </w:rPr>
              <w:t>аэраторлар</w:t>
            </w:r>
            <w:proofErr w:type="spellEnd"/>
          </w:p>
        </w:tc>
        <w:tc>
          <w:tcPr>
            <w:tcW w:w="2156" w:type="dxa"/>
            <w:tcMar>
              <w:top w:w="15" w:type="dxa"/>
              <w:left w:w="15" w:type="dxa"/>
              <w:bottom w:w="15" w:type="dxa"/>
              <w:right w:w="15" w:type="dxa"/>
            </w:tcMar>
            <w:vAlign w:val="center"/>
          </w:tcPr>
          <w:p w:rsidR="00AC0AA6" w:rsidRPr="00595F2B" w:rsidRDefault="00AC0AA6" w:rsidP="000A7A06">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595F2B" w:rsidRDefault="00AC0AA6" w:rsidP="000A7A06">
            <w:pPr>
              <w:spacing w:after="0"/>
              <w:rPr>
                <w:rFonts w:ascii="Times New Roman" w:eastAsia="Consolas" w:hAnsi="Times New Roman" w:cs="Times New Roman"/>
                <w:sz w:val="24"/>
                <w:szCs w:val="24"/>
                <w:lang w:val="en-US" w:eastAsia="en-US"/>
              </w:rPr>
            </w:pPr>
          </w:p>
        </w:tc>
      </w:tr>
      <w:tr w:rsidR="00AC0AA6" w:rsidRPr="00C565E4" w:rsidTr="000A7A06">
        <w:trPr>
          <w:trHeight w:val="30"/>
        </w:trPr>
        <w:tc>
          <w:tcPr>
            <w:tcW w:w="0" w:type="auto"/>
            <w:vMerge/>
          </w:tcPr>
          <w:p w:rsidR="00AC0AA6" w:rsidRPr="00595F2B" w:rsidRDefault="00AC0AA6" w:rsidP="000A7A06">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AA6" w:rsidRPr="00AC0AA6" w:rsidRDefault="00AC0AA6" w:rsidP="000A7A06">
            <w:pPr>
              <w:spacing w:after="20"/>
              <w:ind w:left="20"/>
              <w:rPr>
                <w:rFonts w:ascii="Times New Roman" w:hAnsi="Times New Roman" w:cs="Times New Roman"/>
                <w:lang w:val="en-US"/>
              </w:rPr>
            </w:pPr>
            <w:proofErr w:type="spellStart"/>
            <w:r w:rsidRPr="00AC0AA6">
              <w:rPr>
                <w:rFonts w:ascii="Times New Roman" w:hAnsi="Times New Roman" w:cs="Times New Roman"/>
                <w:color w:val="000000"/>
                <w:sz w:val="20"/>
              </w:rPr>
              <w:t>автокөлік</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және</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немесе</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ті</w:t>
            </w:r>
            <w:proofErr w:type="gramStart"/>
            <w:r w:rsidRPr="00AC0AA6">
              <w:rPr>
                <w:rFonts w:ascii="Times New Roman" w:hAnsi="Times New Roman" w:cs="Times New Roman"/>
                <w:color w:val="000000"/>
                <w:sz w:val="20"/>
              </w:rPr>
              <w:t>р</w:t>
            </w:r>
            <w:proofErr w:type="gramEnd"/>
            <w:r w:rsidRPr="00AC0AA6">
              <w:rPr>
                <w:rFonts w:ascii="Times New Roman" w:hAnsi="Times New Roman" w:cs="Times New Roman"/>
                <w:color w:val="000000"/>
                <w:sz w:val="20"/>
              </w:rPr>
              <w:t>і</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балық</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тасымалдауға</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лайықталған</w:t>
            </w:r>
            <w:proofErr w:type="spellEnd"/>
            <w:r w:rsidRPr="00AC0AA6">
              <w:rPr>
                <w:rFonts w:ascii="Times New Roman" w:hAnsi="Times New Roman" w:cs="Times New Roman"/>
                <w:color w:val="000000"/>
                <w:sz w:val="20"/>
                <w:lang w:val="en-US"/>
              </w:rPr>
              <w:t xml:space="preserve"> </w:t>
            </w:r>
            <w:proofErr w:type="spellStart"/>
            <w:r w:rsidRPr="00AC0AA6">
              <w:rPr>
                <w:rFonts w:ascii="Times New Roman" w:hAnsi="Times New Roman" w:cs="Times New Roman"/>
                <w:color w:val="000000"/>
                <w:sz w:val="20"/>
              </w:rPr>
              <w:t>ыдыстар</w:t>
            </w:r>
            <w:proofErr w:type="spellEnd"/>
          </w:p>
        </w:tc>
        <w:tc>
          <w:tcPr>
            <w:tcW w:w="2156" w:type="dxa"/>
            <w:tcMar>
              <w:top w:w="15" w:type="dxa"/>
              <w:left w:w="15" w:type="dxa"/>
              <w:bottom w:w="15" w:type="dxa"/>
              <w:right w:w="15" w:type="dxa"/>
            </w:tcMar>
            <w:vAlign w:val="center"/>
          </w:tcPr>
          <w:p w:rsidR="00AC0AA6" w:rsidRPr="00AC0AA6" w:rsidRDefault="00AC0AA6" w:rsidP="000A7A06">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AA6" w:rsidRPr="00AC0AA6" w:rsidRDefault="00AC0AA6" w:rsidP="000A7A06">
            <w:pPr>
              <w:spacing w:after="0"/>
              <w:rPr>
                <w:rFonts w:ascii="Times New Roman" w:eastAsia="Consolas" w:hAnsi="Times New Roman" w:cs="Times New Roman"/>
                <w:sz w:val="24"/>
                <w:szCs w:val="24"/>
                <w:lang w:val="en-US" w:eastAsia="en-US"/>
              </w:rPr>
            </w:pPr>
          </w:p>
        </w:tc>
      </w:tr>
      <w:tr w:rsidR="00AC0AA6" w:rsidRPr="00595F2B" w:rsidTr="000A7A06">
        <w:trPr>
          <w:trHeight w:val="30"/>
        </w:trPr>
        <w:tc>
          <w:tcPr>
            <w:tcW w:w="471" w:type="dxa"/>
            <w:tcMar>
              <w:top w:w="15" w:type="dxa"/>
              <w:left w:w="15" w:type="dxa"/>
              <w:bottom w:w="15" w:type="dxa"/>
              <w:right w:w="15" w:type="dxa"/>
            </w:tcMar>
            <w:vAlign w:val="bottom"/>
          </w:tcPr>
          <w:p w:rsidR="00AC0AA6" w:rsidRPr="009F7874" w:rsidRDefault="00AC0AA6" w:rsidP="000A7A06">
            <w:pPr>
              <w:ind w:left="27"/>
              <w:rPr>
                <w:rFonts w:ascii="Times New Roman" w:hAnsi="Times New Roman" w:cs="Times New Roman"/>
                <w:sz w:val="24"/>
                <w:szCs w:val="24"/>
              </w:rPr>
            </w:pPr>
            <w:r>
              <w:rPr>
                <w:rFonts w:ascii="Times New Roman" w:hAnsi="Times New Roman" w:cs="Times New Roman"/>
                <w:sz w:val="24"/>
                <w:szCs w:val="24"/>
              </w:rPr>
              <w:t>4</w:t>
            </w:r>
            <w:r w:rsidRPr="009F7874">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AC0AA6" w:rsidRPr="00AC0AA6" w:rsidRDefault="00AC0AA6" w:rsidP="000A7A06">
            <w:pPr>
              <w:pStyle w:val="aa"/>
              <w:ind w:left="123"/>
              <w:rPr>
                <w:rFonts w:ascii="Times New Roman" w:eastAsia="Times New Roman" w:hAnsi="Times New Roman" w:cs="Times New Roman"/>
                <w:sz w:val="24"/>
                <w:szCs w:val="24"/>
              </w:rPr>
            </w:pPr>
            <w:r w:rsidRPr="00AC0AA6">
              <w:rPr>
                <w:rFonts w:ascii="Times New Roman" w:hAnsi="Times New Roman" w:cs="Times New Roman"/>
                <w:color w:val="000000"/>
                <w:sz w:val="20"/>
              </w:rPr>
              <w:t>Басқалар (көрсетілсін)</w:t>
            </w:r>
          </w:p>
        </w:tc>
        <w:tc>
          <w:tcPr>
            <w:tcW w:w="2156" w:type="dxa"/>
            <w:tcMar>
              <w:top w:w="15" w:type="dxa"/>
              <w:left w:w="15" w:type="dxa"/>
              <w:bottom w:w="15" w:type="dxa"/>
              <w:right w:w="15" w:type="dxa"/>
            </w:tcMar>
            <w:vAlign w:val="center"/>
          </w:tcPr>
          <w:p w:rsidR="00AC0AA6" w:rsidRPr="00DE0C26" w:rsidRDefault="00AC0AA6" w:rsidP="000A7A06">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C0AA6" w:rsidRPr="00DE0C26" w:rsidRDefault="00AC0AA6" w:rsidP="000A7A06">
            <w:pPr>
              <w:spacing w:after="0"/>
              <w:rPr>
                <w:rFonts w:ascii="Times New Roman" w:eastAsia="Consolas" w:hAnsi="Times New Roman" w:cs="Times New Roman"/>
                <w:sz w:val="24"/>
                <w:szCs w:val="24"/>
                <w:lang w:eastAsia="en-US"/>
              </w:rPr>
            </w:pPr>
          </w:p>
        </w:tc>
      </w:tr>
    </w:tbl>
    <w:p w:rsidR="00AC0AA6" w:rsidRDefault="00AC0AA6" w:rsidP="00595F2B">
      <w:pPr>
        <w:spacing w:after="0"/>
        <w:jc w:val="center"/>
        <w:rPr>
          <w:rFonts w:ascii="Times New Roman" w:eastAsia="Consolas" w:hAnsi="Times New Roman" w:cs="Times New Roman"/>
          <w:b/>
          <w:color w:val="000000"/>
          <w:sz w:val="24"/>
          <w:szCs w:val="24"/>
          <w:lang w:val="kk-KZ" w:eastAsia="en-US"/>
        </w:rPr>
      </w:pPr>
    </w:p>
    <w:p w:rsidR="00AC0AA6" w:rsidRPr="00AC0AA6" w:rsidRDefault="00AC0AA6" w:rsidP="00AC0AA6">
      <w:pPr>
        <w:spacing w:after="0"/>
        <w:rPr>
          <w:rFonts w:ascii="Times New Roman" w:hAnsi="Times New Roman" w:cs="Times New Roman"/>
          <w:sz w:val="20"/>
          <w:szCs w:val="20"/>
          <w:lang w:val="kk-KZ"/>
        </w:rPr>
      </w:pPr>
      <w:r w:rsidRPr="00234DDA">
        <w:rPr>
          <w:rFonts w:ascii="Times New Roman" w:hAnsi="Times New Roman" w:cs="Times New Roman"/>
          <w:color w:val="000000"/>
          <w:sz w:val="20"/>
          <w:szCs w:val="20"/>
          <w:lang w:val="kk-KZ"/>
        </w:rPr>
        <w:t>Осы анықтамада көрсетілген мәліметтердің дұрыстығын растаймын.</w:t>
      </w:r>
      <w:r w:rsidRPr="00234DDA">
        <w:rPr>
          <w:rFonts w:ascii="Times New Roman" w:hAnsi="Times New Roman" w:cs="Times New Roman"/>
          <w:sz w:val="20"/>
          <w:szCs w:val="20"/>
          <w:lang w:val="kk-KZ"/>
        </w:rPr>
        <w:br/>
      </w:r>
      <w:r w:rsidRPr="00234DDA">
        <w:rPr>
          <w:rFonts w:ascii="Times New Roman" w:hAnsi="Times New Roman" w:cs="Times New Roman"/>
          <w:color w:val="000000"/>
          <w:sz w:val="20"/>
          <w:szCs w:val="20"/>
          <w:lang w:val="kk-KZ"/>
        </w:rPr>
        <w:t xml:space="preserve">      </w:t>
      </w:r>
      <w:r w:rsidRPr="00AC0AA6">
        <w:rPr>
          <w:rFonts w:ascii="Times New Roman" w:hAnsi="Times New Roman" w:cs="Times New Roman"/>
          <w:color w:val="000000"/>
          <w:sz w:val="20"/>
          <w:szCs w:val="20"/>
          <w:lang w:val="kk-KZ"/>
        </w:rPr>
        <w:t>Толтыру күні_____________ Өтінім беруші _______________________</w:t>
      </w:r>
      <w:r w:rsidRPr="00AC0AA6">
        <w:rPr>
          <w:rFonts w:ascii="Times New Roman" w:hAnsi="Times New Roman" w:cs="Times New Roman"/>
          <w:sz w:val="20"/>
          <w:szCs w:val="20"/>
          <w:lang w:val="kk-KZ"/>
        </w:rPr>
        <w:br/>
      </w:r>
      <w:r w:rsidRPr="00AC0AA6">
        <w:rPr>
          <w:rFonts w:ascii="Times New Roman" w:hAnsi="Times New Roman" w:cs="Times New Roman"/>
          <w:color w:val="000000"/>
          <w:sz w:val="20"/>
          <w:szCs w:val="20"/>
          <w:lang w:val="kk-KZ"/>
        </w:rPr>
        <w:t>           (Тегі, аты, әкесінің аты (бар болса) немесе ұйымның атауы)</w:t>
      </w:r>
    </w:p>
    <w:p w:rsidR="00AC0AA6" w:rsidRDefault="00AC0AA6" w:rsidP="00AC0AA6">
      <w:pPr>
        <w:spacing w:after="0"/>
        <w:jc w:val="center"/>
        <w:rPr>
          <w:rFonts w:ascii="Times New Roman" w:eastAsia="Consolas" w:hAnsi="Times New Roman" w:cs="Times New Roman"/>
          <w:b/>
          <w:color w:val="000000"/>
          <w:sz w:val="24"/>
          <w:szCs w:val="24"/>
          <w:lang w:val="kk-KZ" w:eastAsia="en-US"/>
        </w:rPr>
      </w:pPr>
      <w:r w:rsidRPr="00AC0AA6">
        <w:rPr>
          <w:rFonts w:ascii="Times New Roman" w:hAnsi="Times New Roman" w:cs="Times New Roman"/>
          <w:color w:val="000000"/>
          <w:sz w:val="20"/>
          <w:szCs w:val="20"/>
          <w:lang w:val="kk-KZ"/>
        </w:rPr>
        <w:t xml:space="preserve">      </w:t>
      </w:r>
      <w:proofErr w:type="spellStart"/>
      <w:r w:rsidRPr="00234DDA">
        <w:rPr>
          <w:rFonts w:ascii="Times New Roman" w:hAnsi="Times New Roman" w:cs="Times New Roman"/>
          <w:color w:val="000000"/>
          <w:sz w:val="20"/>
          <w:szCs w:val="20"/>
        </w:rPr>
        <w:t>Мө</w:t>
      </w:r>
      <w:proofErr w:type="gramStart"/>
      <w:r w:rsidRPr="00234DDA">
        <w:rPr>
          <w:rFonts w:ascii="Times New Roman" w:hAnsi="Times New Roman" w:cs="Times New Roman"/>
          <w:color w:val="000000"/>
          <w:sz w:val="20"/>
          <w:szCs w:val="20"/>
        </w:rPr>
        <w:t>р</w:t>
      </w:r>
      <w:proofErr w:type="spellEnd"/>
      <w:proofErr w:type="gramEnd"/>
      <w:r w:rsidRPr="00234DDA">
        <w:rPr>
          <w:rFonts w:ascii="Times New Roman" w:hAnsi="Times New Roman" w:cs="Times New Roman"/>
          <w:color w:val="000000"/>
          <w:sz w:val="20"/>
          <w:szCs w:val="20"/>
        </w:rPr>
        <w:t xml:space="preserve"> </w:t>
      </w:r>
      <w:proofErr w:type="spellStart"/>
      <w:r w:rsidRPr="00234DDA">
        <w:rPr>
          <w:rFonts w:ascii="Times New Roman" w:hAnsi="Times New Roman" w:cs="Times New Roman"/>
          <w:color w:val="000000"/>
          <w:sz w:val="20"/>
          <w:szCs w:val="20"/>
        </w:rPr>
        <w:t>орны</w:t>
      </w:r>
      <w:proofErr w:type="spellEnd"/>
      <w:r w:rsidRPr="00234DDA">
        <w:rPr>
          <w:rFonts w:ascii="Times New Roman" w:hAnsi="Times New Roman" w:cs="Times New Roman"/>
          <w:sz w:val="20"/>
          <w:szCs w:val="20"/>
        </w:rPr>
        <w:br/>
      </w:r>
      <w:r w:rsidRPr="00234DDA">
        <w:rPr>
          <w:rFonts w:ascii="Times New Roman" w:hAnsi="Times New Roman" w:cs="Times New Roman"/>
          <w:color w:val="000000"/>
          <w:sz w:val="20"/>
          <w:szCs w:val="20"/>
        </w:rPr>
        <w:t xml:space="preserve">(Бар </w:t>
      </w:r>
      <w:proofErr w:type="spellStart"/>
      <w:r w:rsidRPr="00234DDA">
        <w:rPr>
          <w:rFonts w:ascii="Times New Roman" w:hAnsi="Times New Roman" w:cs="Times New Roman"/>
          <w:color w:val="000000"/>
          <w:sz w:val="20"/>
          <w:szCs w:val="20"/>
        </w:rPr>
        <w:t>болса</w:t>
      </w:r>
      <w:proofErr w:type="spellEnd"/>
      <w:r w:rsidRPr="00234DDA">
        <w:rPr>
          <w:rFonts w:ascii="Times New Roman" w:hAnsi="Times New Roman" w:cs="Times New Roman"/>
          <w:color w:val="000000"/>
          <w:sz w:val="20"/>
          <w:szCs w:val="20"/>
        </w:rPr>
        <w:t xml:space="preserve">)              </w:t>
      </w:r>
      <w:proofErr w:type="spellStart"/>
      <w:r w:rsidRPr="00234DDA">
        <w:rPr>
          <w:rFonts w:ascii="Times New Roman" w:hAnsi="Times New Roman" w:cs="Times New Roman"/>
          <w:color w:val="000000"/>
          <w:sz w:val="20"/>
          <w:szCs w:val="20"/>
        </w:rPr>
        <w:t>қолы</w:t>
      </w:r>
      <w:proofErr w:type="spellEnd"/>
      <w:r w:rsidRPr="00234DDA">
        <w:rPr>
          <w:rFonts w:ascii="Times New Roman" w:hAnsi="Times New Roman" w:cs="Times New Roman"/>
          <w:color w:val="000000"/>
          <w:sz w:val="20"/>
          <w:szCs w:val="20"/>
        </w:rPr>
        <w:t xml:space="preserve"> ______________</w:t>
      </w:r>
    </w:p>
    <w:p w:rsidR="008B62A8" w:rsidRDefault="008B62A8" w:rsidP="00595F2B">
      <w:pPr>
        <w:spacing w:after="0"/>
        <w:jc w:val="center"/>
        <w:rPr>
          <w:rFonts w:ascii="Times New Roman" w:eastAsia="Consolas" w:hAnsi="Times New Roman" w:cs="Times New Roman"/>
          <w:b/>
          <w:color w:val="000000"/>
          <w:sz w:val="24"/>
          <w:szCs w:val="24"/>
          <w:lang w:val="kk-KZ" w:eastAsia="en-US"/>
        </w:rPr>
      </w:pPr>
    </w:p>
    <w:p w:rsidR="00515011" w:rsidRDefault="00515011" w:rsidP="00595F2B">
      <w:pPr>
        <w:spacing w:after="0"/>
        <w:jc w:val="center"/>
        <w:rPr>
          <w:rFonts w:ascii="Times New Roman" w:eastAsia="Consolas" w:hAnsi="Times New Roman" w:cs="Times New Roman"/>
          <w:b/>
          <w:color w:val="000000"/>
          <w:sz w:val="24"/>
          <w:szCs w:val="24"/>
          <w:lang w:val="kk-KZ" w:eastAsia="en-US"/>
        </w:rPr>
      </w:pPr>
    </w:p>
    <w:p w:rsidR="00515011" w:rsidRDefault="00515011" w:rsidP="00595F2B">
      <w:pPr>
        <w:spacing w:after="0"/>
        <w:jc w:val="center"/>
        <w:rPr>
          <w:rFonts w:ascii="Times New Roman" w:eastAsia="Consolas" w:hAnsi="Times New Roman" w:cs="Times New Roman"/>
          <w:b/>
          <w:color w:val="000000"/>
          <w:sz w:val="24"/>
          <w:szCs w:val="24"/>
          <w:lang w:val="kk-KZ" w:eastAsia="en-US"/>
        </w:rPr>
      </w:pPr>
    </w:p>
    <w:p w:rsidR="00515011" w:rsidRDefault="00515011"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2908BB" w:rsidRDefault="002908BB" w:rsidP="00595F2B">
      <w:pPr>
        <w:spacing w:after="0"/>
        <w:jc w:val="center"/>
        <w:rPr>
          <w:rFonts w:ascii="Times New Roman" w:eastAsia="Consolas" w:hAnsi="Times New Roman" w:cs="Times New Roman"/>
          <w:b/>
          <w:color w:val="000000"/>
          <w:sz w:val="24"/>
          <w:szCs w:val="24"/>
          <w:lang w:val="kk-KZ" w:eastAsia="en-US"/>
        </w:rPr>
      </w:pPr>
    </w:p>
    <w:p w:rsidR="002908BB" w:rsidRDefault="002908BB" w:rsidP="00595F2B">
      <w:pPr>
        <w:spacing w:after="0"/>
        <w:jc w:val="center"/>
        <w:rPr>
          <w:rFonts w:ascii="Times New Roman" w:eastAsia="Consolas" w:hAnsi="Times New Roman" w:cs="Times New Roman"/>
          <w:b/>
          <w:color w:val="000000"/>
          <w:sz w:val="24"/>
          <w:szCs w:val="24"/>
          <w:lang w:val="kk-KZ" w:eastAsia="en-US"/>
        </w:rPr>
      </w:pPr>
    </w:p>
    <w:p w:rsidR="002908BB" w:rsidRDefault="002908BB" w:rsidP="00595F2B">
      <w:pPr>
        <w:spacing w:after="0"/>
        <w:jc w:val="center"/>
        <w:rPr>
          <w:rFonts w:ascii="Times New Roman" w:eastAsia="Consolas" w:hAnsi="Times New Roman" w:cs="Times New Roman"/>
          <w:b/>
          <w:color w:val="000000"/>
          <w:sz w:val="24"/>
          <w:szCs w:val="24"/>
          <w:lang w:val="kk-KZ" w:eastAsia="en-US"/>
        </w:rPr>
      </w:pPr>
    </w:p>
    <w:p w:rsidR="00660AFA" w:rsidRDefault="00660AFA" w:rsidP="00595F2B">
      <w:pPr>
        <w:spacing w:after="0"/>
        <w:jc w:val="center"/>
        <w:rPr>
          <w:rFonts w:ascii="Times New Roman" w:eastAsia="Consolas" w:hAnsi="Times New Roman" w:cs="Times New Roman"/>
          <w:b/>
          <w:color w:val="000000"/>
          <w:sz w:val="24"/>
          <w:szCs w:val="24"/>
          <w:lang w:val="kk-KZ" w:eastAsia="en-US"/>
        </w:rPr>
      </w:pPr>
    </w:p>
    <w:p w:rsidR="00660AFA" w:rsidRPr="00660AFA" w:rsidRDefault="00660AFA" w:rsidP="00660AFA">
      <w:pPr>
        <w:tabs>
          <w:tab w:val="left" w:pos="6540"/>
        </w:tabs>
        <w:jc w:val="right"/>
        <w:rPr>
          <w:rFonts w:ascii="Times New Roman" w:eastAsiaTheme="minorHAnsi" w:hAnsi="Times New Roman" w:cs="Times New Roman"/>
          <w:sz w:val="24"/>
          <w:szCs w:val="24"/>
          <w:lang w:val="kk-KZ" w:eastAsia="en-US"/>
        </w:rPr>
      </w:pPr>
      <w:r w:rsidRPr="000907F1">
        <w:rPr>
          <w:rFonts w:ascii="Times New Roman" w:eastAsiaTheme="minorHAnsi" w:hAnsi="Times New Roman" w:cs="Times New Roman"/>
          <w:sz w:val="24"/>
          <w:szCs w:val="24"/>
          <w:lang w:val="kk-KZ" w:eastAsia="en-US"/>
        </w:rPr>
        <w:lastRenderedPageBreak/>
        <w:t>5</w:t>
      </w:r>
      <w:r>
        <w:rPr>
          <w:rFonts w:ascii="Times New Roman" w:eastAsiaTheme="minorHAnsi" w:hAnsi="Times New Roman" w:cs="Times New Roman"/>
          <w:sz w:val="24"/>
          <w:szCs w:val="24"/>
          <w:lang w:val="kk-KZ" w:eastAsia="en-US"/>
        </w:rPr>
        <w:t xml:space="preserve"> қосымша</w:t>
      </w:r>
    </w:p>
    <w:p w:rsidR="00660AFA" w:rsidRPr="000907F1" w:rsidRDefault="00660AFA" w:rsidP="00660AFA">
      <w:pPr>
        <w:jc w:val="center"/>
        <w:rPr>
          <w:rFonts w:ascii="Times New Roman" w:eastAsiaTheme="minorHAnsi" w:hAnsi="Times New Roman" w:cs="Times New Roman"/>
          <w:b/>
          <w:sz w:val="28"/>
          <w:szCs w:val="28"/>
          <w:lang w:val="kk-KZ" w:eastAsia="en-US"/>
        </w:rPr>
      </w:pPr>
    </w:p>
    <w:p w:rsidR="00660AFA" w:rsidRPr="000907F1" w:rsidRDefault="00660AFA" w:rsidP="00660AFA">
      <w:pPr>
        <w:jc w:val="center"/>
        <w:rPr>
          <w:rFonts w:ascii="Times New Roman" w:eastAsiaTheme="minorHAnsi" w:hAnsi="Times New Roman" w:cs="Times New Roman"/>
          <w:b/>
          <w:sz w:val="28"/>
          <w:szCs w:val="28"/>
          <w:lang w:val="kk-KZ" w:eastAsia="en-US"/>
        </w:rPr>
      </w:pPr>
    </w:p>
    <w:p w:rsidR="00660AFA" w:rsidRDefault="00660AFA" w:rsidP="00660AFA">
      <w:pPr>
        <w:ind w:firstLine="709"/>
        <w:jc w:val="center"/>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МІНДЕТТЕМЕ</w:t>
      </w:r>
    </w:p>
    <w:p w:rsidR="00660AFA" w:rsidRPr="00660AFA" w:rsidRDefault="00660AFA" w:rsidP="00660AFA">
      <w:pPr>
        <w:ind w:firstLine="709"/>
        <w:jc w:val="center"/>
        <w:rPr>
          <w:rFonts w:ascii="Times New Roman" w:eastAsiaTheme="minorHAnsi" w:hAnsi="Times New Roman" w:cs="Times New Roman"/>
          <w:b/>
          <w:sz w:val="28"/>
          <w:szCs w:val="28"/>
          <w:lang w:val="kk-KZ" w:eastAsia="en-US"/>
        </w:rPr>
      </w:pPr>
    </w:p>
    <w:p w:rsidR="00660AFA" w:rsidRPr="00660AFA" w:rsidRDefault="00660AFA" w:rsidP="00660AFA">
      <w:pPr>
        <w:spacing w:after="0" w:line="240" w:lineRule="auto"/>
        <w:ind w:firstLine="709"/>
        <w:jc w:val="both"/>
        <w:outlineLvl w:val="2"/>
        <w:rPr>
          <w:rFonts w:ascii="Times New Roman" w:hAnsi="Times New Roman" w:cs="Times New Roman"/>
          <w:color w:val="000000"/>
          <w:sz w:val="24"/>
          <w:szCs w:val="24"/>
          <w:lang w:val="kk-KZ"/>
        </w:rPr>
      </w:pPr>
      <w:r>
        <w:rPr>
          <w:rFonts w:ascii="Times New Roman" w:eastAsiaTheme="minorHAnsi" w:hAnsi="Times New Roman" w:cs="Times New Roman"/>
          <w:sz w:val="24"/>
          <w:szCs w:val="24"/>
          <w:lang w:val="kk-KZ" w:eastAsia="en-US"/>
        </w:rPr>
        <w:t xml:space="preserve">Мен </w:t>
      </w:r>
      <w:r w:rsidRPr="00660AFA">
        <w:rPr>
          <w:rFonts w:ascii="Times New Roman" w:eastAsiaTheme="minorHAnsi" w:hAnsi="Times New Roman" w:cs="Times New Roman"/>
          <w:sz w:val="24"/>
          <w:szCs w:val="24"/>
          <w:lang w:val="kk-KZ" w:eastAsia="en-US"/>
        </w:rPr>
        <w:t xml:space="preserve">______________________________________________________, </w:t>
      </w:r>
      <w:r>
        <w:rPr>
          <w:rFonts w:ascii="Times New Roman" w:eastAsiaTheme="minorHAnsi" w:hAnsi="Times New Roman" w:cs="Times New Roman"/>
          <w:sz w:val="24"/>
          <w:szCs w:val="24"/>
          <w:lang w:val="kk-KZ" w:eastAsia="en-US"/>
        </w:rPr>
        <w:t xml:space="preserve">маған </w:t>
      </w:r>
      <w:r w:rsidRPr="00660AFA">
        <w:rPr>
          <w:rFonts w:ascii="Times New Roman" w:eastAsiaTheme="minorHAnsi" w:hAnsi="Times New Roman" w:cs="Times New Roman"/>
          <w:sz w:val="24"/>
          <w:szCs w:val="24"/>
          <w:lang w:val="kk-KZ" w:eastAsia="en-US"/>
        </w:rPr>
        <w:t>____________________________________________________________</w:t>
      </w:r>
      <w:r>
        <w:rPr>
          <w:rFonts w:ascii="Times New Roman" w:eastAsiaTheme="minorHAnsi" w:hAnsi="Times New Roman" w:cs="Times New Roman"/>
          <w:sz w:val="24"/>
          <w:szCs w:val="24"/>
          <w:lang w:val="kk-KZ" w:eastAsia="en-US"/>
        </w:rPr>
        <w:t xml:space="preserve"> ауданының көлін бекітіп беру кезінде </w:t>
      </w:r>
      <w:r w:rsidRPr="00FE1500">
        <w:rPr>
          <w:rFonts w:ascii="Times New Roman" w:hAnsi="Times New Roman" w:cs="Times New Roman"/>
          <w:color w:val="000000"/>
          <w:sz w:val="24"/>
          <w:szCs w:val="24"/>
          <w:lang w:val="kk-KZ"/>
        </w:rPr>
        <w:t>бақылау үшін аулауды - ведомствоға және (немесе) оның аумақтық бөлімшесіне;</w:t>
      </w:r>
      <w:r>
        <w:rPr>
          <w:rFonts w:ascii="Times New Roman" w:hAnsi="Times New Roman" w:cs="Times New Roman"/>
          <w:color w:val="000000"/>
          <w:sz w:val="24"/>
          <w:szCs w:val="24"/>
          <w:lang w:val="kk-KZ"/>
        </w:rPr>
        <w:t xml:space="preserve"> </w:t>
      </w:r>
      <w:r w:rsidRPr="00FE1500">
        <w:rPr>
          <w:rFonts w:ascii="Times New Roman" w:hAnsi="Times New Roman" w:cs="Times New Roman"/>
          <w:color w:val="000000"/>
          <w:sz w:val="24"/>
          <w:szCs w:val="24"/>
          <w:lang w:val="kk-KZ"/>
        </w:rPr>
        <w:t>ғылыми-зерттеу үшін аулауды - жеке немесе заңды тұлғаларға;</w:t>
      </w:r>
      <w:r>
        <w:rPr>
          <w:rFonts w:ascii="Times New Roman" w:hAnsi="Times New Roman" w:cs="Times New Roman"/>
          <w:color w:val="000000"/>
          <w:sz w:val="24"/>
          <w:szCs w:val="24"/>
          <w:lang w:val="kk-KZ"/>
        </w:rPr>
        <w:t xml:space="preserve"> </w:t>
      </w:r>
      <w:r w:rsidRPr="00FE1500">
        <w:rPr>
          <w:rFonts w:ascii="Times New Roman" w:hAnsi="Times New Roman" w:cs="Times New Roman"/>
          <w:color w:val="000000"/>
          <w:sz w:val="24"/>
          <w:szCs w:val="24"/>
          <w:lang w:val="kk-KZ"/>
        </w:rPr>
        <w:t>әуесқойлық (спорттық) балық аулауды - жеке тұлғаларға сервитут ұсыну</w:t>
      </w:r>
      <w:r>
        <w:rPr>
          <w:rFonts w:ascii="Times New Roman" w:hAnsi="Times New Roman" w:cs="Times New Roman"/>
          <w:color w:val="000000"/>
          <w:sz w:val="24"/>
          <w:szCs w:val="24"/>
          <w:lang w:val="kk-KZ"/>
        </w:rPr>
        <w:t>ды міндеттенемін.</w:t>
      </w:r>
      <w:r w:rsidRPr="00FE1500">
        <w:rPr>
          <w:rFonts w:ascii="Times New Roman" w:hAnsi="Times New Roman" w:cs="Times New Roman"/>
          <w:color w:val="000000"/>
          <w:sz w:val="24"/>
          <w:szCs w:val="24"/>
          <w:lang w:val="kk-KZ"/>
        </w:rPr>
        <w:t xml:space="preserve"> </w:t>
      </w:r>
    </w:p>
    <w:p w:rsidR="00660AFA" w:rsidRPr="00660AFA" w:rsidRDefault="00660AFA" w:rsidP="00660AFA">
      <w:pPr>
        <w:rPr>
          <w:rFonts w:ascii="Times New Roman" w:eastAsiaTheme="minorHAnsi" w:hAnsi="Times New Roman" w:cs="Times New Roman"/>
          <w:b/>
          <w:sz w:val="28"/>
          <w:szCs w:val="28"/>
          <w:lang w:val="kk-KZ" w:eastAsia="en-US"/>
        </w:rPr>
      </w:pPr>
    </w:p>
    <w:p w:rsidR="00951BFA" w:rsidRDefault="00660AFA" w:rsidP="00951BFA">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val="kk-KZ" w:eastAsia="en-US"/>
        </w:rPr>
        <w:t>Жеке кәсіпкер</w:t>
      </w:r>
      <w:r w:rsidRPr="002C5755">
        <w:rPr>
          <w:rFonts w:ascii="Times New Roman" w:eastAsiaTheme="minorHAnsi" w:hAnsi="Times New Roman" w:cs="Times New Roman"/>
          <w:b/>
          <w:sz w:val="28"/>
          <w:szCs w:val="28"/>
          <w:lang w:eastAsia="en-US"/>
        </w:rPr>
        <w:t xml:space="preserve">                                        </w:t>
      </w:r>
      <w:r w:rsidR="00951BFA">
        <w:rPr>
          <w:rFonts w:ascii="Times New Roman" w:eastAsiaTheme="minorHAnsi" w:hAnsi="Times New Roman" w:cs="Times New Roman"/>
          <w:b/>
          <w:sz w:val="28"/>
          <w:szCs w:val="28"/>
          <w:lang w:eastAsia="en-US"/>
        </w:rPr>
        <w:t>___________________________</w:t>
      </w:r>
    </w:p>
    <w:p w:rsidR="00660AFA" w:rsidRDefault="00660AFA" w:rsidP="00951BFA">
      <w:pPr>
        <w:spacing w:after="0" w:line="240" w:lineRule="auto"/>
        <w:rPr>
          <w:rFonts w:ascii="Times New Roman" w:eastAsia="Consolas" w:hAnsi="Times New Roman" w:cs="Times New Roman"/>
          <w:b/>
          <w:color w:val="000000"/>
          <w:sz w:val="24"/>
          <w:szCs w:val="24"/>
          <w:lang w:val="kk-KZ" w:eastAsia="en-US"/>
        </w:rPr>
      </w:pPr>
      <w:r w:rsidRPr="002C5755">
        <w:rPr>
          <w:rFonts w:ascii="Times New Roman" w:eastAsiaTheme="minorHAnsi" w:hAnsi="Times New Roman" w:cs="Times New Roman"/>
          <w:sz w:val="28"/>
          <w:szCs w:val="28"/>
          <w:lang w:eastAsia="en-US"/>
        </w:rPr>
        <w:tab/>
        <w:t xml:space="preserve">     </w:t>
      </w:r>
      <w:r w:rsidR="00951BFA">
        <w:rPr>
          <w:rFonts w:ascii="Times New Roman" w:eastAsiaTheme="minorHAnsi" w:hAnsi="Times New Roman" w:cs="Times New Roman"/>
          <w:sz w:val="28"/>
          <w:szCs w:val="28"/>
          <w:lang w:eastAsia="en-US"/>
        </w:rPr>
        <w:t xml:space="preserve">                                                                       </w:t>
      </w:r>
      <w:r w:rsidRPr="002C575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kk-KZ" w:eastAsia="en-US"/>
        </w:rPr>
        <w:t>күні</w:t>
      </w:r>
    </w:p>
    <w:sectPr w:rsidR="00660AFA" w:rsidSect="002908BB">
      <w:headerReference w:type="default" r:id="rId9"/>
      <w:pgSz w:w="11906" w:h="16838"/>
      <w:pgMar w:top="284" w:right="851"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8C" w:rsidRDefault="00AA658C" w:rsidP="00D90CA1">
      <w:pPr>
        <w:spacing w:after="0" w:line="240" w:lineRule="auto"/>
      </w:pPr>
      <w:r>
        <w:separator/>
      </w:r>
    </w:p>
  </w:endnote>
  <w:endnote w:type="continuationSeparator" w:id="0">
    <w:p w:rsidR="00AA658C" w:rsidRDefault="00AA658C" w:rsidP="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8C" w:rsidRDefault="00AA658C" w:rsidP="00D90CA1">
      <w:pPr>
        <w:spacing w:after="0" w:line="240" w:lineRule="auto"/>
      </w:pPr>
      <w:r>
        <w:separator/>
      </w:r>
    </w:p>
  </w:footnote>
  <w:footnote w:type="continuationSeparator" w:id="0">
    <w:p w:rsidR="00AA658C" w:rsidRDefault="00AA658C" w:rsidP="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B1" w:rsidRDefault="002254B1">
    <w:pPr>
      <w:pStyle w:val="a6"/>
      <w:jc w:val="center"/>
    </w:pPr>
  </w:p>
  <w:p w:rsidR="002254B1" w:rsidRDefault="002254B1" w:rsidP="009D71C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4A"/>
    <w:multiLevelType w:val="hybridMultilevel"/>
    <w:tmpl w:val="EE9EE0B4"/>
    <w:lvl w:ilvl="0" w:tplc="19F63F54">
      <w:start w:val="2"/>
      <w:numFmt w:val="decimal"/>
      <w:lvlText w:val="%1)"/>
      <w:lvlJc w:val="left"/>
    </w:lvl>
    <w:lvl w:ilvl="1" w:tplc="DA6A8EB6">
      <w:numFmt w:val="decimal"/>
      <w:lvlText w:val=""/>
      <w:lvlJc w:val="left"/>
    </w:lvl>
    <w:lvl w:ilvl="2" w:tplc="6E8A3CD2">
      <w:numFmt w:val="decimal"/>
      <w:lvlText w:val=""/>
      <w:lvlJc w:val="left"/>
    </w:lvl>
    <w:lvl w:ilvl="3" w:tplc="CB96AEFC">
      <w:numFmt w:val="decimal"/>
      <w:lvlText w:val=""/>
      <w:lvlJc w:val="left"/>
    </w:lvl>
    <w:lvl w:ilvl="4" w:tplc="9C6209D2">
      <w:numFmt w:val="decimal"/>
      <w:lvlText w:val=""/>
      <w:lvlJc w:val="left"/>
    </w:lvl>
    <w:lvl w:ilvl="5" w:tplc="2D883D5E">
      <w:numFmt w:val="decimal"/>
      <w:lvlText w:val=""/>
      <w:lvlJc w:val="left"/>
    </w:lvl>
    <w:lvl w:ilvl="6" w:tplc="C4020D12">
      <w:numFmt w:val="decimal"/>
      <w:lvlText w:val=""/>
      <w:lvlJc w:val="left"/>
    </w:lvl>
    <w:lvl w:ilvl="7" w:tplc="D4929456">
      <w:numFmt w:val="decimal"/>
      <w:lvlText w:val=""/>
      <w:lvlJc w:val="left"/>
    </w:lvl>
    <w:lvl w:ilvl="8" w:tplc="0D246AFC">
      <w:numFmt w:val="decimal"/>
      <w:lvlText w:val=""/>
      <w:lvlJc w:val="left"/>
    </w:lvl>
  </w:abstractNum>
  <w:abstractNum w:abstractNumId="1">
    <w:nsid w:val="00004CD4"/>
    <w:multiLevelType w:val="hybridMultilevel"/>
    <w:tmpl w:val="B0E6E728"/>
    <w:lvl w:ilvl="0" w:tplc="6C768832">
      <w:start w:val="1"/>
      <w:numFmt w:val="decimal"/>
      <w:lvlText w:val="%1)"/>
      <w:lvlJc w:val="left"/>
    </w:lvl>
    <w:lvl w:ilvl="1" w:tplc="4A868C60">
      <w:numFmt w:val="decimal"/>
      <w:lvlText w:val=""/>
      <w:lvlJc w:val="left"/>
    </w:lvl>
    <w:lvl w:ilvl="2" w:tplc="AC246B0A">
      <w:numFmt w:val="decimal"/>
      <w:lvlText w:val=""/>
      <w:lvlJc w:val="left"/>
    </w:lvl>
    <w:lvl w:ilvl="3" w:tplc="E8FE0BB4">
      <w:numFmt w:val="decimal"/>
      <w:lvlText w:val=""/>
      <w:lvlJc w:val="left"/>
    </w:lvl>
    <w:lvl w:ilvl="4" w:tplc="46327B7C">
      <w:numFmt w:val="decimal"/>
      <w:lvlText w:val=""/>
      <w:lvlJc w:val="left"/>
    </w:lvl>
    <w:lvl w:ilvl="5" w:tplc="C1F21DBE">
      <w:numFmt w:val="decimal"/>
      <w:lvlText w:val=""/>
      <w:lvlJc w:val="left"/>
    </w:lvl>
    <w:lvl w:ilvl="6" w:tplc="598228AC">
      <w:numFmt w:val="decimal"/>
      <w:lvlText w:val=""/>
      <w:lvlJc w:val="left"/>
    </w:lvl>
    <w:lvl w:ilvl="7" w:tplc="91086160">
      <w:numFmt w:val="decimal"/>
      <w:lvlText w:val=""/>
      <w:lvlJc w:val="left"/>
    </w:lvl>
    <w:lvl w:ilvl="8" w:tplc="085E6838">
      <w:numFmt w:val="decimal"/>
      <w:lvlText w:val=""/>
      <w:lvlJc w:val="left"/>
    </w:lvl>
  </w:abstractNum>
  <w:abstractNum w:abstractNumId="2">
    <w:nsid w:val="00005968"/>
    <w:multiLevelType w:val="hybridMultilevel"/>
    <w:tmpl w:val="B31A94DA"/>
    <w:lvl w:ilvl="0" w:tplc="DE980732">
      <w:start w:val="1"/>
      <w:numFmt w:val="decimal"/>
      <w:lvlText w:val="%1)"/>
      <w:lvlJc w:val="left"/>
    </w:lvl>
    <w:lvl w:ilvl="1" w:tplc="859290F6">
      <w:numFmt w:val="decimal"/>
      <w:lvlText w:val=""/>
      <w:lvlJc w:val="left"/>
    </w:lvl>
    <w:lvl w:ilvl="2" w:tplc="C07E504A">
      <w:numFmt w:val="decimal"/>
      <w:lvlText w:val=""/>
      <w:lvlJc w:val="left"/>
    </w:lvl>
    <w:lvl w:ilvl="3" w:tplc="A7FE53EE">
      <w:numFmt w:val="decimal"/>
      <w:lvlText w:val=""/>
      <w:lvlJc w:val="left"/>
    </w:lvl>
    <w:lvl w:ilvl="4" w:tplc="238C08C0">
      <w:numFmt w:val="decimal"/>
      <w:lvlText w:val=""/>
      <w:lvlJc w:val="left"/>
    </w:lvl>
    <w:lvl w:ilvl="5" w:tplc="FF7603D0">
      <w:numFmt w:val="decimal"/>
      <w:lvlText w:val=""/>
      <w:lvlJc w:val="left"/>
    </w:lvl>
    <w:lvl w:ilvl="6" w:tplc="BE6E003A">
      <w:numFmt w:val="decimal"/>
      <w:lvlText w:val=""/>
      <w:lvlJc w:val="left"/>
    </w:lvl>
    <w:lvl w:ilvl="7" w:tplc="0220CB44">
      <w:numFmt w:val="decimal"/>
      <w:lvlText w:val=""/>
      <w:lvlJc w:val="left"/>
    </w:lvl>
    <w:lvl w:ilvl="8" w:tplc="9560128A">
      <w:numFmt w:val="decimal"/>
      <w:lvlText w:val=""/>
      <w:lvlJc w:val="left"/>
    </w:lvl>
  </w:abstractNum>
  <w:abstractNum w:abstractNumId="3">
    <w:nsid w:val="40A66063"/>
    <w:multiLevelType w:val="hybridMultilevel"/>
    <w:tmpl w:val="A35C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F3E87"/>
    <w:multiLevelType w:val="hybridMultilevel"/>
    <w:tmpl w:val="E81869BE"/>
    <w:lvl w:ilvl="0" w:tplc="B9A219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083C8C"/>
    <w:multiLevelType w:val="hybridMultilevel"/>
    <w:tmpl w:val="AA6EAC66"/>
    <w:lvl w:ilvl="0" w:tplc="820CA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CA1"/>
    <w:rsid w:val="000025F9"/>
    <w:rsid w:val="00021DBB"/>
    <w:rsid w:val="00037FA6"/>
    <w:rsid w:val="00041389"/>
    <w:rsid w:val="00043C6A"/>
    <w:rsid w:val="00067949"/>
    <w:rsid w:val="00072D61"/>
    <w:rsid w:val="000907F1"/>
    <w:rsid w:val="000937ED"/>
    <w:rsid w:val="00094BC5"/>
    <w:rsid w:val="000A61DD"/>
    <w:rsid w:val="000D5B95"/>
    <w:rsid w:val="00110EB7"/>
    <w:rsid w:val="00122954"/>
    <w:rsid w:val="00130CD9"/>
    <w:rsid w:val="00154D18"/>
    <w:rsid w:val="0016477C"/>
    <w:rsid w:val="00170632"/>
    <w:rsid w:val="00175D6B"/>
    <w:rsid w:val="00191251"/>
    <w:rsid w:val="001924E2"/>
    <w:rsid w:val="001A0901"/>
    <w:rsid w:val="001A0FE3"/>
    <w:rsid w:val="001C2C04"/>
    <w:rsid w:val="001D5C9F"/>
    <w:rsid w:val="001F0298"/>
    <w:rsid w:val="001F18E2"/>
    <w:rsid w:val="001F4293"/>
    <w:rsid w:val="002254B1"/>
    <w:rsid w:val="002317F0"/>
    <w:rsid w:val="00234DDA"/>
    <w:rsid w:val="0025728B"/>
    <w:rsid w:val="002677C4"/>
    <w:rsid w:val="00267C99"/>
    <w:rsid w:val="00281FD3"/>
    <w:rsid w:val="002908BB"/>
    <w:rsid w:val="00291384"/>
    <w:rsid w:val="00292DE3"/>
    <w:rsid w:val="002A708A"/>
    <w:rsid w:val="002B138F"/>
    <w:rsid w:val="002C10C9"/>
    <w:rsid w:val="002D58F5"/>
    <w:rsid w:val="002D5F51"/>
    <w:rsid w:val="002D5F5D"/>
    <w:rsid w:val="002D6643"/>
    <w:rsid w:val="002E2051"/>
    <w:rsid w:val="002E22B9"/>
    <w:rsid w:val="00304D52"/>
    <w:rsid w:val="00326113"/>
    <w:rsid w:val="0036031E"/>
    <w:rsid w:val="00373CA0"/>
    <w:rsid w:val="00392B1D"/>
    <w:rsid w:val="003B3CBE"/>
    <w:rsid w:val="003C3132"/>
    <w:rsid w:val="003D3486"/>
    <w:rsid w:val="004054A8"/>
    <w:rsid w:val="00413F8F"/>
    <w:rsid w:val="0042009E"/>
    <w:rsid w:val="00425E98"/>
    <w:rsid w:val="00444588"/>
    <w:rsid w:val="0046323C"/>
    <w:rsid w:val="00471EE3"/>
    <w:rsid w:val="00481728"/>
    <w:rsid w:val="00484409"/>
    <w:rsid w:val="00493BC2"/>
    <w:rsid w:val="004D6B8D"/>
    <w:rsid w:val="004D7BA9"/>
    <w:rsid w:val="004E3308"/>
    <w:rsid w:val="004F3D74"/>
    <w:rsid w:val="00506195"/>
    <w:rsid w:val="00515011"/>
    <w:rsid w:val="005164B5"/>
    <w:rsid w:val="00516F54"/>
    <w:rsid w:val="0053254E"/>
    <w:rsid w:val="005539F0"/>
    <w:rsid w:val="0056331F"/>
    <w:rsid w:val="00572656"/>
    <w:rsid w:val="0058774A"/>
    <w:rsid w:val="00593C81"/>
    <w:rsid w:val="00595F2B"/>
    <w:rsid w:val="005F55F6"/>
    <w:rsid w:val="00600E71"/>
    <w:rsid w:val="00602DCB"/>
    <w:rsid w:val="006074D6"/>
    <w:rsid w:val="00621218"/>
    <w:rsid w:val="006257F6"/>
    <w:rsid w:val="006448F8"/>
    <w:rsid w:val="00660AFA"/>
    <w:rsid w:val="00674195"/>
    <w:rsid w:val="006A2FBE"/>
    <w:rsid w:val="006B3562"/>
    <w:rsid w:val="006B5E08"/>
    <w:rsid w:val="006D382B"/>
    <w:rsid w:val="006E05FE"/>
    <w:rsid w:val="006E43BF"/>
    <w:rsid w:val="006F4BEE"/>
    <w:rsid w:val="0070177E"/>
    <w:rsid w:val="00703996"/>
    <w:rsid w:val="0070428C"/>
    <w:rsid w:val="007149FB"/>
    <w:rsid w:val="007170C7"/>
    <w:rsid w:val="00743434"/>
    <w:rsid w:val="00761C03"/>
    <w:rsid w:val="007629E3"/>
    <w:rsid w:val="00776DEC"/>
    <w:rsid w:val="00780FBE"/>
    <w:rsid w:val="007A50A9"/>
    <w:rsid w:val="007D26E0"/>
    <w:rsid w:val="007F0E12"/>
    <w:rsid w:val="00804BCB"/>
    <w:rsid w:val="0081142C"/>
    <w:rsid w:val="00814E37"/>
    <w:rsid w:val="008177F3"/>
    <w:rsid w:val="00834048"/>
    <w:rsid w:val="00841D5D"/>
    <w:rsid w:val="00850AE3"/>
    <w:rsid w:val="00881F20"/>
    <w:rsid w:val="008A527B"/>
    <w:rsid w:val="008B62A8"/>
    <w:rsid w:val="008E2ABF"/>
    <w:rsid w:val="008E3F0A"/>
    <w:rsid w:val="00901F87"/>
    <w:rsid w:val="0092659B"/>
    <w:rsid w:val="00937F09"/>
    <w:rsid w:val="00951BFA"/>
    <w:rsid w:val="00983E6D"/>
    <w:rsid w:val="009B066B"/>
    <w:rsid w:val="009B15BC"/>
    <w:rsid w:val="009C1225"/>
    <w:rsid w:val="009D71CE"/>
    <w:rsid w:val="009F436E"/>
    <w:rsid w:val="00A117D6"/>
    <w:rsid w:val="00A32158"/>
    <w:rsid w:val="00A422B9"/>
    <w:rsid w:val="00A457A5"/>
    <w:rsid w:val="00A6583C"/>
    <w:rsid w:val="00A734CE"/>
    <w:rsid w:val="00A90876"/>
    <w:rsid w:val="00AA2BFE"/>
    <w:rsid w:val="00AA3752"/>
    <w:rsid w:val="00AA658C"/>
    <w:rsid w:val="00AA6653"/>
    <w:rsid w:val="00AC0AA6"/>
    <w:rsid w:val="00AD145B"/>
    <w:rsid w:val="00AF7BB7"/>
    <w:rsid w:val="00B36154"/>
    <w:rsid w:val="00B5174A"/>
    <w:rsid w:val="00B7071B"/>
    <w:rsid w:val="00B800F7"/>
    <w:rsid w:val="00BB1DE9"/>
    <w:rsid w:val="00BB3023"/>
    <w:rsid w:val="00BB421E"/>
    <w:rsid w:val="00BB4815"/>
    <w:rsid w:val="00BC02F3"/>
    <w:rsid w:val="00BC76F2"/>
    <w:rsid w:val="00BD0B97"/>
    <w:rsid w:val="00BD530D"/>
    <w:rsid w:val="00C173AC"/>
    <w:rsid w:val="00C3750D"/>
    <w:rsid w:val="00C565E4"/>
    <w:rsid w:val="00C5791E"/>
    <w:rsid w:val="00CB7ACA"/>
    <w:rsid w:val="00CC0AA8"/>
    <w:rsid w:val="00CF11B9"/>
    <w:rsid w:val="00CF7B50"/>
    <w:rsid w:val="00D10A59"/>
    <w:rsid w:val="00D26074"/>
    <w:rsid w:val="00D51EBD"/>
    <w:rsid w:val="00D82C62"/>
    <w:rsid w:val="00D90CA1"/>
    <w:rsid w:val="00DA3A52"/>
    <w:rsid w:val="00DA743E"/>
    <w:rsid w:val="00DC7DF3"/>
    <w:rsid w:val="00DD4DFF"/>
    <w:rsid w:val="00DE748F"/>
    <w:rsid w:val="00DF7ACB"/>
    <w:rsid w:val="00E04DA4"/>
    <w:rsid w:val="00E25771"/>
    <w:rsid w:val="00E31FCA"/>
    <w:rsid w:val="00E32B54"/>
    <w:rsid w:val="00E522DE"/>
    <w:rsid w:val="00E54C58"/>
    <w:rsid w:val="00E777E1"/>
    <w:rsid w:val="00E841DC"/>
    <w:rsid w:val="00E85339"/>
    <w:rsid w:val="00F03D48"/>
    <w:rsid w:val="00F22B2D"/>
    <w:rsid w:val="00F308A9"/>
    <w:rsid w:val="00F37A9A"/>
    <w:rsid w:val="00F82D8E"/>
    <w:rsid w:val="00FA04C5"/>
    <w:rsid w:val="00FB3AA0"/>
    <w:rsid w:val="00FB70B2"/>
    <w:rsid w:val="00FC20E9"/>
    <w:rsid w:val="00FE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96"/>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854F-2380-42C9-85E7-AAF05A3B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90</cp:revision>
  <cp:lastPrinted>2018-02-26T15:41:00Z</cp:lastPrinted>
  <dcterms:created xsi:type="dcterms:W3CDTF">2015-09-10T04:16:00Z</dcterms:created>
  <dcterms:modified xsi:type="dcterms:W3CDTF">2018-03-26T01:24:00Z</dcterms:modified>
</cp:coreProperties>
</file>